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E3055" w14:textId="77777777" w:rsidR="00724228" w:rsidRDefault="00CE48DA" w:rsidP="00724228">
      <w:pPr>
        <w:jc w:val="center"/>
        <w:rPr>
          <w:rFonts w:ascii="나눔고딕" w:eastAsia="나눔고딕" w:hAnsi="나눔고딕"/>
          <w:b/>
          <w:bCs/>
          <w:color w:val="002060"/>
          <w:sz w:val="32"/>
        </w:rPr>
      </w:pPr>
      <w:r w:rsidRPr="00724228">
        <w:rPr>
          <w:rFonts w:ascii="나눔고딕" w:eastAsia="나눔고딕" w:hAnsi="나눔고딕" w:hint="eastAsia"/>
          <w:b/>
          <w:bCs/>
          <w:color w:val="002060"/>
          <w:sz w:val="32"/>
        </w:rPr>
        <w:t>BIOPLUS-INTERPHEX KOREA 2020 온라인 컨퍼런스</w:t>
      </w:r>
      <w:r w:rsidR="00724228">
        <w:rPr>
          <w:rFonts w:ascii="나눔고딕" w:eastAsia="나눔고딕" w:hAnsi="나눔고딕" w:hint="eastAsia"/>
          <w:b/>
          <w:bCs/>
          <w:color w:val="002060"/>
          <w:sz w:val="32"/>
        </w:rPr>
        <w:t xml:space="preserve"> &amp; 파트너링</w:t>
      </w:r>
    </w:p>
    <w:p w14:paraId="61B1060B" w14:textId="77777777" w:rsidR="00CE48DA" w:rsidRPr="00724228" w:rsidRDefault="00724228" w:rsidP="00724228">
      <w:pPr>
        <w:jc w:val="center"/>
        <w:rPr>
          <w:rFonts w:ascii="나눔고딕" w:eastAsia="나눔고딕" w:hAnsi="나눔고딕"/>
          <w:color w:val="002060"/>
          <w:sz w:val="22"/>
        </w:rPr>
      </w:pPr>
      <w:r>
        <w:rPr>
          <w:rFonts w:ascii="나눔고딕" w:eastAsia="나눔고딕" w:hAnsi="나눔고딕"/>
          <w:b/>
          <w:bCs/>
          <w:color w:val="002060"/>
          <w:sz w:val="32"/>
        </w:rPr>
        <w:t>‘</w:t>
      </w:r>
      <w:r>
        <w:rPr>
          <w:rFonts w:ascii="나눔고딕" w:eastAsia="나눔고딕" w:hAnsi="나눔고딕" w:hint="eastAsia"/>
          <w:b/>
          <w:bCs/>
          <w:color w:val="002060"/>
          <w:sz w:val="32"/>
        </w:rPr>
        <w:t>TANGIBLE DIGITAL</w:t>
      </w:r>
      <w:r>
        <w:rPr>
          <w:rFonts w:ascii="나눔고딕" w:eastAsia="나눔고딕" w:hAnsi="나눔고딕"/>
          <w:b/>
          <w:bCs/>
          <w:color w:val="002060"/>
          <w:sz w:val="32"/>
        </w:rPr>
        <w:t>’</w:t>
      </w:r>
      <w:r>
        <w:rPr>
          <w:rFonts w:ascii="나눔고딕" w:eastAsia="나눔고딕" w:hAnsi="나눔고딕" w:hint="eastAsia"/>
          <w:b/>
          <w:bCs/>
          <w:color w:val="002060"/>
          <w:sz w:val="32"/>
        </w:rPr>
        <w:t xml:space="preserve"> </w:t>
      </w:r>
      <w:r w:rsidR="00CE48DA" w:rsidRPr="00724228">
        <w:rPr>
          <w:rFonts w:ascii="나눔고딕" w:eastAsia="나눔고딕" w:hAnsi="나눔고딕" w:hint="eastAsia"/>
          <w:b/>
          <w:bCs/>
          <w:color w:val="002060"/>
          <w:sz w:val="32"/>
        </w:rPr>
        <w:t>후원 안내서</w:t>
      </w:r>
    </w:p>
    <w:p w14:paraId="5F41B3AE" w14:textId="77777777" w:rsidR="00002F8C" w:rsidRPr="00C72BCC" w:rsidRDefault="00F449DE" w:rsidP="00AB1934">
      <w:pPr>
        <w:spacing w:after="0"/>
        <w:rPr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■</w:t>
      </w:r>
      <w:r>
        <w:rPr>
          <w:rFonts w:hint="eastAsia"/>
          <w:b/>
          <w:sz w:val="24"/>
        </w:rPr>
        <w:t xml:space="preserve"> </w:t>
      </w:r>
      <w:r w:rsidR="00C72BCC" w:rsidRPr="00C72BCC">
        <w:rPr>
          <w:rFonts w:hint="eastAsia"/>
          <w:b/>
          <w:sz w:val="24"/>
        </w:rPr>
        <w:t>행사 개요</w:t>
      </w:r>
    </w:p>
    <w:tbl>
      <w:tblPr>
        <w:tblStyle w:val="6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134"/>
        <w:gridCol w:w="9629"/>
      </w:tblGrid>
      <w:tr w:rsidR="00002F8C" w14:paraId="52E740AB" w14:textId="77777777" w:rsidTr="00434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tcBorders>
              <w:bottom w:val="none" w:sz="0" w:space="0" w:color="auto"/>
            </w:tcBorders>
          </w:tcPr>
          <w:p w14:paraId="7696F253" w14:textId="77777777" w:rsidR="00002F8C" w:rsidRDefault="00002F8C" w:rsidP="00002F8C">
            <w:pPr>
              <w:jc w:val="distribute"/>
            </w:pPr>
            <w:r>
              <w:rPr>
                <w:rFonts w:hint="eastAsia"/>
              </w:rPr>
              <w:t xml:space="preserve">기 </w:t>
            </w:r>
            <w:r>
              <w:t xml:space="preserve"> </w:t>
            </w:r>
            <w:r>
              <w:rPr>
                <w:rFonts w:hint="eastAsia"/>
              </w:rPr>
              <w:t>간</w:t>
            </w:r>
          </w:p>
        </w:tc>
        <w:tc>
          <w:tcPr>
            <w:tcW w:w="9629" w:type="dxa"/>
            <w:tcBorders>
              <w:bottom w:val="none" w:sz="0" w:space="0" w:color="auto"/>
            </w:tcBorders>
          </w:tcPr>
          <w:p w14:paraId="17DB4B5F" w14:textId="77777777" w:rsidR="00002F8C" w:rsidRPr="00002F8C" w:rsidRDefault="00002F8C" w:rsidP="00002F8C">
            <w:pPr>
              <w:ind w:firstLineChars="100" w:firstLine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02F8C">
              <w:rPr>
                <w:rFonts w:hint="eastAsia"/>
                <w:b w:val="0"/>
              </w:rPr>
              <w:t>2020년 9월 23일(수) – 25일(금)</w:t>
            </w:r>
          </w:p>
        </w:tc>
      </w:tr>
      <w:tr w:rsidR="00002F8C" w14:paraId="3247BE65" w14:textId="77777777" w:rsidTr="00434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CB9CA" w:themeFill="text2" w:themeFillTint="66"/>
          </w:tcPr>
          <w:p w14:paraId="0CA8D311" w14:textId="77777777" w:rsidR="00002F8C" w:rsidRDefault="00002F8C" w:rsidP="00002F8C">
            <w:pPr>
              <w:jc w:val="distribute"/>
            </w:pPr>
            <w:r>
              <w:rPr>
                <w:rFonts w:hint="eastAsia"/>
              </w:rPr>
              <w:t xml:space="preserve">장 </w:t>
            </w:r>
            <w:r>
              <w:t xml:space="preserve"> </w:t>
            </w:r>
            <w:r>
              <w:rPr>
                <w:rFonts w:hint="eastAsia"/>
              </w:rPr>
              <w:t>소</w:t>
            </w:r>
          </w:p>
        </w:tc>
        <w:tc>
          <w:tcPr>
            <w:tcW w:w="9629" w:type="dxa"/>
            <w:shd w:val="clear" w:color="auto" w:fill="ACB9CA" w:themeFill="text2" w:themeFillTint="66"/>
          </w:tcPr>
          <w:p w14:paraId="43B5D8B7" w14:textId="77777777" w:rsidR="00002F8C" w:rsidRDefault="00437951" w:rsidP="00002F8C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 xml:space="preserve">온라인 무관중 생중계 (유튜브 채널 </w:t>
            </w:r>
            <w:r w:rsidR="00DF3E09">
              <w:t>‘</w:t>
            </w:r>
            <w:r w:rsidR="00DF3E09">
              <w:rPr>
                <w:rFonts w:hint="eastAsia"/>
              </w:rPr>
              <w:t>바이오TV</w:t>
            </w:r>
            <w:r w:rsidR="00DF3E09">
              <w:t>’</w:t>
            </w:r>
            <w:r w:rsidR="00DF3E0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및 행사 홈페이지</w:t>
            </w:r>
            <w:r w:rsidR="00DF3E09">
              <w:rPr>
                <w:rFonts w:hint="eastAsia"/>
              </w:rPr>
              <w:t xml:space="preserve"> www.bioplusinterphex.co.kr</w:t>
            </w:r>
            <w:r>
              <w:rPr>
                <w:rFonts w:hint="eastAsia"/>
              </w:rPr>
              <w:t>)</w:t>
            </w:r>
          </w:p>
        </w:tc>
      </w:tr>
      <w:tr w:rsidR="00002F8C" w14:paraId="17265368" w14:textId="77777777" w:rsidTr="00434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05600156" w14:textId="77777777" w:rsidR="00002F8C" w:rsidRDefault="00002F8C" w:rsidP="00002F8C">
            <w:pPr>
              <w:jc w:val="distribute"/>
            </w:pPr>
            <w:r>
              <w:rPr>
                <w:rFonts w:hint="eastAsia"/>
              </w:rPr>
              <w:t>주최/주관</w:t>
            </w:r>
          </w:p>
        </w:tc>
        <w:tc>
          <w:tcPr>
            <w:tcW w:w="9629" w:type="dxa"/>
          </w:tcPr>
          <w:p w14:paraId="4F1FEF26" w14:textId="77777777" w:rsidR="00002F8C" w:rsidRDefault="00002F8C" w:rsidP="00002F8C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한국바이오협회 /</w:t>
            </w:r>
            <w:r>
              <w:t xml:space="preserve"> </w:t>
            </w:r>
            <w:r>
              <w:rPr>
                <w:rFonts w:hint="eastAsia"/>
              </w:rPr>
              <w:t>리드엑시비션스코리아</w:t>
            </w:r>
          </w:p>
        </w:tc>
      </w:tr>
      <w:tr w:rsidR="00002F8C" w14:paraId="1325FE69" w14:textId="77777777" w:rsidTr="00434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CB9CA" w:themeFill="text2" w:themeFillTint="66"/>
          </w:tcPr>
          <w:p w14:paraId="345A8503" w14:textId="77777777" w:rsidR="00002F8C" w:rsidRDefault="00002F8C" w:rsidP="00002F8C">
            <w:pPr>
              <w:jc w:val="distribute"/>
            </w:pPr>
            <w:r>
              <w:rPr>
                <w:rFonts w:hint="eastAsia"/>
              </w:rPr>
              <w:t>후원</w:t>
            </w:r>
          </w:p>
        </w:tc>
        <w:tc>
          <w:tcPr>
            <w:tcW w:w="9629" w:type="dxa"/>
            <w:shd w:val="clear" w:color="auto" w:fill="ACB9CA" w:themeFill="text2" w:themeFillTint="66"/>
          </w:tcPr>
          <w:p w14:paraId="0FADA1D4" w14:textId="77777777" w:rsidR="00002F8C" w:rsidRDefault="00002F8C" w:rsidP="00002F8C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산업통상자원부</w:t>
            </w:r>
          </w:p>
        </w:tc>
      </w:tr>
      <w:tr w:rsidR="00002F8C" w14:paraId="2508BF31" w14:textId="77777777" w:rsidTr="00434B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</w:tcPr>
          <w:p w14:paraId="339DC50E" w14:textId="77777777" w:rsidR="00002F8C" w:rsidRDefault="00002F8C" w:rsidP="00002F8C">
            <w:pPr>
              <w:jc w:val="distribute"/>
            </w:pPr>
            <w:r>
              <w:rPr>
                <w:rFonts w:hint="eastAsia"/>
              </w:rPr>
              <w:t>프로그램</w:t>
            </w:r>
          </w:p>
        </w:tc>
        <w:tc>
          <w:tcPr>
            <w:tcW w:w="9629" w:type="dxa"/>
          </w:tcPr>
          <w:p w14:paraId="469D8BCB" w14:textId="77777777" w:rsidR="00002F8C" w:rsidRDefault="00002F8C" w:rsidP="00002F8C">
            <w:pPr>
              <w:ind w:firstLineChars="100" w:firstLine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개막식,</w:t>
            </w:r>
            <w:r>
              <w:t xml:space="preserve"> </w:t>
            </w:r>
            <w:r>
              <w:rPr>
                <w:rFonts w:hint="eastAsia"/>
              </w:rPr>
              <w:t>컨퍼런스,</w:t>
            </w:r>
            <w:r>
              <w:t xml:space="preserve"> </w:t>
            </w:r>
            <w:r w:rsidR="001A6FA4">
              <w:rPr>
                <w:rFonts w:hint="eastAsia"/>
              </w:rPr>
              <w:t xml:space="preserve">전시, </w:t>
            </w:r>
            <w:r>
              <w:rPr>
                <w:rFonts w:hint="eastAsia"/>
              </w:rPr>
              <w:t>파트너링 등</w:t>
            </w:r>
          </w:p>
        </w:tc>
      </w:tr>
      <w:tr w:rsidR="00AB1934" w14:paraId="0B19B3EF" w14:textId="77777777" w:rsidTr="00434B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" w:type="dxa"/>
            <w:shd w:val="clear" w:color="auto" w:fill="ACB9CA" w:themeFill="text2" w:themeFillTint="66"/>
          </w:tcPr>
          <w:p w14:paraId="5B9B8979" w14:textId="77777777" w:rsidR="00AB1934" w:rsidRDefault="00AB1934" w:rsidP="00002F8C">
            <w:pPr>
              <w:jc w:val="distribute"/>
            </w:pPr>
            <w:r>
              <w:rPr>
                <w:rFonts w:hint="eastAsia"/>
              </w:rPr>
              <w:t>참가인원</w:t>
            </w:r>
          </w:p>
        </w:tc>
        <w:tc>
          <w:tcPr>
            <w:tcW w:w="9629" w:type="dxa"/>
            <w:shd w:val="clear" w:color="auto" w:fill="ACB9CA" w:themeFill="text2" w:themeFillTint="66"/>
          </w:tcPr>
          <w:p w14:paraId="78F5DC84" w14:textId="77777777" w:rsidR="00AB1934" w:rsidRDefault="00AB1934" w:rsidP="00724228">
            <w:pPr>
              <w:ind w:firstLineChars="100" w:firstLine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hint="eastAsia"/>
              </w:rPr>
              <w:t>3개 채널</w:t>
            </w:r>
            <w:r w:rsidR="00724228">
              <w:rPr>
                <w:rFonts w:hint="eastAsia"/>
              </w:rPr>
              <w:t xml:space="preserve"> 관중</w:t>
            </w:r>
            <w:r>
              <w:rPr>
                <w:rFonts w:hint="eastAsia"/>
              </w:rPr>
              <w:t xml:space="preserve"> 합계 </w:t>
            </w:r>
            <w:r w:rsidR="00DF3E09">
              <w:rPr>
                <w:rFonts w:hint="eastAsia"/>
                <w:color w:val="auto"/>
              </w:rPr>
              <w:t>3</w:t>
            </w:r>
            <w:r w:rsidR="00437951" w:rsidRPr="00724228">
              <w:rPr>
                <w:rFonts w:hint="eastAsia"/>
                <w:color w:val="auto"/>
              </w:rPr>
              <w:t>,000명</w:t>
            </w:r>
            <w:r w:rsidR="00724228">
              <w:rPr>
                <w:rFonts w:hint="eastAsia"/>
                <w:color w:val="auto"/>
              </w:rPr>
              <w:t xml:space="preserve"> </w:t>
            </w:r>
            <w:r w:rsidR="00940164">
              <w:rPr>
                <w:rFonts w:hint="eastAsia"/>
                <w:color w:val="auto"/>
              </w:rPr>
              <w:t>예상</w:t>
            </w:r>
          </w:p>
        </w:tc>
      </w:tr>
    </w:tbl>
    <w:p w14:paraId="74189497" w14:textId="77777777" w:rsidR="00AB1934" w:rsidRDefault="00AB1934" w:rsidP="00392CF6">
      <w:pPr>
        <w:rPr>
          <w:rFonts w:asciiTheme="minorEastAsia" w:hAnsiTheme="minorEastAsia"/>
          <w:b/>
          <w:sz w:val="24"/>
        </w:rPr>
      </w:pPr>
    </w:p>
    <w:p w14:paraId="6E094A9B" w14:textId="77777777" w:rsidR="00C72BCC" w:rsidRPr="00F449DE" w:rsidRDefault="00F449DE" w:rsidP="00AB1934">
      <w:pPr>
        <w:spacing w:after="0"/>
        <w:rPr>
          <w:b/>
          <w:sz w:val="24"/>
        </w:rPr>
      </w:pPr>
      <w:r w:rsidRPr="00F449DE">
        <w:rPr>
          <w:rFonts w:asciiTheme="minorEastAsia" w:hAnsiTheme="minorEastAsia" w:hint="eastAsia"/>
          <w:b/>
          <w:sz w:val="24"/>
        </w:rPr>
        <w:t>■</w:t>
      </w:r>
      <w:r>
        <w:rPr>
          <w:rFonts w:hint="eastAsia"/>
          <w:b/>
          <w:sz w:val="24"/>
        </w:rPr>
        <w:t xml:space="preserve"> </w:t>
      </w:r>
      <w:r w:rsidR="00C72BCC" w:rsidRPr="00F449DE">
        <w:rPr>
          <w:rFonts w:hint="eastAsia"/>
          <w:b/>
          <w:sz w:val="24"/>
        </w:rPr>
        <w:t>컨퍼런스 프로그램</w:t>
      </w:r>
    </w:p>
    <w:tbl>
      <w:tblPr>
        <w:tblW w:w="107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5"/>
        <w:gridCol w:w="3321"/>
        <w:gridCol w:w="3321"/>
        <w:gridCol w:w="3321"/>
      </w:tblGrid>
      <w:tr w:rsidR="004A355D" w:rsidRPr="004546CA" w14:paraId="2021C9DC" w14:textId="77777777" w:rsidTr="00434B7D">
        <w:trPr>
          <w:trHeight w:val="293"/>
        </w:trPr>
        <w:tc>
          <w:tcPr>
            <w:tcW w:w="805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000000" w:fill="D9D9D9"/>
            <w:vAlign w:val="center"/>
            <w:hideMark/>
          </w:tcPr>
          <w:p w14:paraId="75800FEC" w14:textId="77777777" w:rsidR="004A355D" w:rsidRDefault="004A355D" w:rsidP="004546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  <w:t>9/23</w:t>
            </w:r>
          </w:p>
          <w:p w14:paraId="4CEFB510" w14:textId="77777777" w:rsidR="004A355D" w:rsidRPr="004546CA" w:rsidRDefault="004A355D" w:rsidP="004546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(수)</w:t>
            </w:r>
          </w:p>
        </w:tc>
        <w:tc>
          <w:tcPr>
            <w:tcW w:w="996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FFFFFF"/>
              <w:right w:val="single" w:sz="4" w:space="0" w:color="7F7F7F" w:themeColor="text1" w:themeTint="80"/>
            </w:tcBorders>
            <w:shd w:val="clear" w:color="auto" w:fill="ACB9CA" w:themeFill="text2" w:themeFillTint="66"/>
            <w:vAlign w:val="center"/>
            <w:hideMark/>
          </w:tcPr>
          <w:p w14:paraId="2302090C" w14:textId="77777777" w:rsidR="004A355D" w:rsidRPr="004546CA" w:rsidRDefault="004A355D" w:rsidP="004546C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개막식 및 기조강연</w:t>
            </w:r>
          </w:p>
        </w:tc>
      </w:tr>
      <w:tr w:rsidR="004A355D" w:rsidRPr="004546CA" w14:paraId="79F8415D" w14:textId="77777777" w:rsidTr="00434B7D">
        <w:trPr>
          <w:trHeight w:val="337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4B49AEC0" w14:textId="77777777" w:rsidR="004A355D" w:rsidRPr="004546CA" w:rsidRDefault="004A355D" w:rsidP="004546C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9963" w:type="dxa"/>
            <w:gridSpan w:val="3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64C1CD92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10:00-12: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  <w:t>0</w:t>
            </w: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0</w:t>
            </w:r>
          </w:p>
        </w:tc>
      </w:tr>
      <w:tr w:rsidR="004A355D" w:rsidRPr="004546CA" w14:paraId="60B0A39C" w14:textId="77777777" w:rsidTr="00434B7D">
        <w:trPr>
          <w:trHeight w:val="279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43F07922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B9CA" w:themeFill="text2" w:themeFillTint="66"/>
            <w:vAlign w:val="center"/>
            <w:hideMark/>
          </w:tcPr>
          <w:p w14:paraId="7B63DA00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Session 1</w:t>
            </w:r>
          </w:p>
        </w:tc>
        <w:tc>
          <w:tcPr>
            <w:tcW w:w="33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B9CA" w:themeFill="text2" w:themeFillTint="66"/>
            <w:vAlign w:val="center"/>
            <w:hideMark/>
          </w:tcPr>
          <w:p w14:paraId="40AF2B3C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Session 2</w:t>
            </w:r>
          </w:p>
        </w:tc>
        <w:tc>
          <w:tcPr>
            <w:tcW w:w="33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B9CA" w:themeFill="text2" w:themeFillTint="66"/>
            <w:vAlign w:val="center"/>
            <w:hideMark/>
          </w:tcPr>
          <w:p w14:paraId="1B1A72BE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Session 3</w:t>
            </w:r>
          </w:p>
        </w:tc>
      </w:tr>
      <w:tr w:rsidR="004A355D" w:rsidRPr="004546CA" w14:paraId="58450648" w14:textId="77777777" w:rsidTr="00434B7D">
        <w:trPr>
          <w:trHeight w:val="279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73818789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321" w:type="dxa"/>
            <w:tcBorders>
              <w:left w:val="single" w:sz="4" w:space="0" w:color="7F7F7F" w:themeColor="text1" w:themeTint="80"/>
              <w:bottom w:val="single" w:sz="8" w:space="0" w:color="FFFFFF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4B399A3D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코로나19 특별세션</w:t>
            </w:r>
          </w:p>
        </w:tc>
        <w:tc>
          <w:tcPr>
            <w:tcW w:w="3321" w:type="dxa"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7BDEFF95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AI 진단과 모니터링</w:t>
            </w:r>
          </w:p>
        </w:tc>
        <w:tc>
          <w:tcPr>
            <w:tcW w:w="3321" w:type="dxa"/>
            <w:tcBorders>
              <w:left w:val="single" w:sz="4" w:space="0" w:color="7F7F7F" w:themeColor="text1" w:themeTint="80"/>
              <w:bottom w:val="single" w:sz="8" w:space="0" w:color="FFFFFF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34FFE6C6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세포/유전자치료제</w:t>
            </w:r>
          </w:p>
        </w:tc>
      </w:tr>
      <w:tr w:rsidR="004A355D" w:rsidRPr="004546CA" w14:paraId="4B194D1D" w14:textId="77777777" w:rsidTr="00434B7D">
        <w:trPr>
          <w:trHeight w:val="279"/>
        </w:trPr>
        <w:tc>
          <w:tcPr>
            <w:tcW w:w="805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  <w:hideMark/>
          </w:tcPr>
          <w:p w14:paraId="6B0ED584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33220F3B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14:00-16:00</w:t>
            </w:r>
          </w:p>
        </w:tc>
        <w:tc>
          <w:tcPr>
            <w:tcW w:w="3321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3CAF2206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14:00-15:45</w:t>
            </w:r>
          </w:p>
        </w:tc>
        <w:tc>
          <w:tcPr>
            <w:tcW w:w="3321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25B926FC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14:00-15:45</w:t>
            </w:r>
          </w:p>
        </w:tc>
      </w:tr>
      <w:tr w:rsidR="004A355D" w:rsidRPr="004546CA" w14:paraId="1A3EB684" w14:textId="77777777" w:rsidTr="00434B7D">
        <w:trPr>
          <w:trHeight w:val="293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000000" w:fill="D9D9D9"/>
            <w:vAlign w:val="center"/>
            <w:hideMark/>
          </w:tcPr>
          <w:p w14:paraId="24B03AE3" w14:textId="77777777" w:rsidR="004A355D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  <w:t>9/24</w:t>
            </w:r>
          </w:p>
          <w:p w14:paraId="17CFD8C7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(목)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B9CA" w:themeFill="text2" w:themeFillTint="66"/>
            <w:vAlign w:val="center"/>
            <w:hideMark/>
          </w:tcPr>
          <w:p w14:paraId="1BBC1A9E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Session 4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B9CA" w:themeFill="text2" w:themeFillTint="66"/>
            <w:vAlign w:val="center"/>
            <w:hideMark/>
          </w:tcPr>
          <w:p w14:paraId="1A55EE73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Session 6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7F7F7F" w:themeColor="text1" w:themeTint="80"/>
              <w:bottom w:val="single" w:sz="8" w:space="0" w:color="FFFFFF"/>
              <w:right w:val="single" w:sz="4" w:space="0" w:color="7F7F7F" w:themeColor="text1" w:themeTint="80"/>
            </w:tcBorders>
            <w:shd w:val="clear" w:color="auto" w:fill="ACB9CA" w:themeFill="text2" w:themeFillTint="66"/>
            <w:vAlign w:val="center"/>
            <w:hideMark/>
          </w:tcPr>
          <w:p w14:paraId="6DA97D74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Session 5</w:t>
            </w:r>
          </w:p>
        </w:tc>
      </w:tr>
      <w:tr w:rsidR="004A355D" w:rsidRPr="004546CA" w14:paraId="3C39E4CC" w14:textId="77777777" w:rsidTr="00434B7D">
        <w:trPr>
          <w:trHeight w:val="279"/>
        </w:trPr>
        <w:tc>
          <w:tcPr>
            <w:tcW w:w="805" w:type="dxa"/>
            <w:vMerge/>
            <w:tcBorders>
              <w:top w:val="single" w:sz="12" w:space="0" w:color="7F7F7F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72ECA4AA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32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7B760F3B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바이오파바 콜드체인 로지스틱스</w:t>
            </w:r>
          </w:p>
        </w:tc>
        <w:tc>
          <w:tcPr>
            <w:tcW w:w="3321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7B3345D6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기술 라이센싱</w:t>
            </w:r>
          </w:p>
        </w:tc>
        <w:tc>
          <w:tcPr>
            <w:tcW w:w="3321" w:type="dxa"/>
            <w:tcBorders>
              <w:top w:val="nil"/>
              <w:left w:val="single" w:sz="4" w:space="0" w:color="7F7F7F" w:themeColor="text1" w:themeTint="80"/>
              <w:bottom w:val="single" w:sz="8" w:space="0" w:color="FFFFFF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790B293C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뇌질환 치료제</w:t>
            </w:r>
          </w:p>
        </w:tc>
      </w:tr>
      <w:tr w:rsidR="004A355D" w:rsidRPr="004546CA" w14:paraId="3BDE3921" w14:textId="77777777" w:rsidTr="00434B7D">
        <w:trPr>
          <w:trHeight w:val="279"/>
        </w:trPr>
        <w:tc>
          <w:tcPr>
            <w:tcW w:w="805" w:type="dxa"/>
            <w:vMerge/>
            <w:tcBorders>
              <w:top w:val="single" w:sz="12" w:space="0" w:color="7F7F7F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140B45A5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32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0F7B9520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10:00-11:45</w:t>
            </w:r>
          </w:p>
        </w:tc>
        <w:tc>
          <w:tcPr>
            <w:tcW w:w="332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1314995C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10:00-11:45</w:t>
            </w:r>
          </w:p>
        </w:tc>
        <w:tc>
          <w:tcPr>
            <w:tcW w:w="332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184C22C2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10:00-11:45</w:t>
            </w:r>
          </w:p>
        </w:tc>
      </w:tr>
      <w:tr w:rsidR="004A355D" w:rsidRPr="004546CA" w14:paraId="1B868A76" w14:textId="77777777" w:rsidTr="00434B7D">
        <w:trPr>
          <w:trHeight w:val="279"/>
        </w:trPr>
        <w:tc>
          <w:tcPr>
            <w:tcW w:w="805" w:type="dxa"/>
            <w:vMerge/>
            <w:tcBorders>
              <w:top w:val="single" w:sz="12" w:space="0" w:color="7F7F7F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574279DC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B9CA" w:themeFill="text2" w:themeFillTint="66"/>
            <w:vAlign w:val="center"/>
            <w:hideMark/>
          </w:tcPr>
          <w:p w14:paraId="2C49C2B7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Session 9</w:t>
            </w:r>
          </w:p>
        </w:tc>
        <w:tc>
          <w:tcPr>
            <w:tcW w:w="33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CB9CA" w:themeFill="text2" w:themeFillTint="66"/>
            <w:vAlign w:val="center"/>
            <w:hideMark/>
          </w:tcPr>
          <w:p w14:paraId="24BFBF7F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Session 7</w:t>
            </w:r>
          </w:p>
        </w:tc>
        <w:tc>
          <w:tcPr>
            <w:tcW w:w="33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FFFFFF"/>
              <w:right w:val="single" w:sz="4" w:space="0" w:color="7F7F7F" w:themeColor="text1" w:themeTint="80"/>
            </w:tcBorders>
            <w:shd w:val="clear" w:color="auto" w:fill="ACB9CA" w:themeFill="text2" w:themeFillTint="66"/>
            <w:vAlign w:val="center"/>
            <w:hideMark/>
          </w:tcPr>
          <w:p w14:paraId="6B223CE2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Session 8</w:t>
            </w:r>
          </w:p>
        </w:tc>
      </w:tr>
      <w:tr w:rsidR="004A355D" w:rsidRPr="004546CA" w14:paraId="289982B8" w14:textId="77777777" w:rsidTr="00434B7D">
        <w:trPr>
          <w:trHeight w:val="279"/>
        </w:trPr>
        <w:tc>
          <w:tcPr>
            <w:tcW w:w="805" w:type="dxa"/>
            <w:vMerge/>
            <w:tcBorders>
              <w:top w:val="single" w:sz="12" w:space="0" w:color="7F7F7F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  <w:hideMark/>
          </w:tcPr>
          <w:p w14:paraId="137A9B20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321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619DCE53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아시아 시장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진출 전략</w:t>
            </w:r>
          </w:p>
        </w:tc>
        <w:tc>
          <w:tcPr>
            <w:tcW w:w="3321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7E012CBA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빅데이터와 의료</w:t>
            </w:r>
          </w:p>
        </w:tc>
        <w:tc>
          <w:tcPr>
            <w:tcW w:w="3321" w:type="dxa"/>
            <w:tcBorders>
              <w:top w:val="nil"/>
              <w:left w:val="single" w:sz="4" w:space="0" w:color="7F7F7F" w:themeColor="text1" w:themeTint="80"/>
              <w:bottom w:val="single" w:sz="8" w:space="0" w:color="FFFFFF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0E1DCEF7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바이오 스타트업 스타발굴</w:t>
            </w:r>
          </w:p>
        </w:tc>
      </w:tr>
      <w:tr w:rsidR="004A355D" w:rsidRPr="004546CA" w14:paraId="0E50042C" w14:textId="77777777" w:rsidTr="00434B7D">
        <w:trPr>
          <w:trHeight w:val="279"/>
        </w:trPr>
        <w:tc>
          <w:tcPr>
            <w:tcW w:w="805" w:type="dxa"/>
            <w:vMerge/>
            <w:tcBorders>
              <w:top w:val="single" w:sz="12" w:space="0" w:color="7F7F7F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vAlign w:val="center"/>
            <w:hideMark/>
          </w:tcPr>
          <w:p w14:paraId="24388E09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321" w:type="dxa"/>
            <w:tcBorders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28ADA3CC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14:00-15:3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  <w:t>0</w:t>
            </w:r>
          </w:p>
        </w:tc>
        <w:tc>
          <w:tcPr>
            <w:tcW w:w="3321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28718940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14:00-15:30</w:t>
            </w:r>
          </w:p>
        </w:tc>
        <w:tc>
          <w:tcPr>
            <w:tcW w:w="3321" w:type="dxa"/>
            <w:tcBorders>
              <w:top w:val="nil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26AB224F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14:00-15:30</w:t>
            </w:r>
          </w:p>
        </w:tc>
      </w:tr>
      <w:tr w:rsidR="004A355D" w:rsidRPr="004546CA" w14:paraId="2E026298" w14:textId="77777777" w:rsidTr="00434B7D">
        <w:trPr>
          <w:trHeight w:val="293"/>
        </w:trPr>
        <w:tc>
          <w:tcPr>
            <w:tcW w:w="805" w:type="dxa"/>
            <w:vMerge w:val="restart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000000"/>
              <w:right w:val="single" w:sz="4" w:space="0" w:color="7F7F7F" w:themeColor="text1" w:themeTint="80"/>
            </w:tcBorders>
            <w:shd w:val="clear" w:color="000000" w:fill="D9D9D9"/>
            <w:vAlign w:val="center"/>
            <w:hideMark/>
          </w:tcPr>
          <w:p w14:paraId="2EBCCCCC" w14:textId="77777777" w:rsidR="004A355D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  <w:t>9/25</w:t>
            </w:r>
          </w:p>
          <w:p w14:paraId="1C098C86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(금)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B9CA" w:themeFill="text2" w:themeFillTint="66"/>
            <w:vAlign w:val="center"/>
            <w:hideMark/>
          </w:tcPr>
          <w:p w14:paraId="35609F10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Session 10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CB9CA" w:themeFill="text2" w:themeFillTint="66"/>
            <w:vAlign w:val="center"/>
            <w:hideMark/>
          </w:tcPr>
          <w:p w14:paraId="56C2ECFF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Session 12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7F7F7F" w:themeColor="text1" w:themeTint="80"/>
              <w:bottom w:val="single" w:sz="8" w:space="0" w:color="FFFFFF"/>
              <w:right w:val="single" w:sz="4" w:space="0" w:color="7F7F7F" w:themeColor="text1" w:themeTint="80"/>
            </w:tcBorders>
            <w:shd w:val="clear" w:color="auto" w:fill="ACB9CA" w:themeFill="text2" w:themeFillTint="66"/>
            <w:vAlign w:val="center"/>
            <w:hideMark/>
          </w:tcPr>
          <w:p w14:paraId="0F0AD7B8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Session 11</w:t>
            </w:r>
          </w:p>
        </w:tc>
      </w:tr>
      <w:tr w:rsidR="004A355D" w:rsidRPr="004546CA" w14:paraId="7B8EB753" w14:textId="77777777" w:rsidTr="00434B7D">
        <w:trPr>
          <w:trHeight w:val="279"/>
        </w:trPr>
        <w:tc>
          <w:tcPr>
            <w:tcW w:w="805" w:type="dxa"/>
            <w:vMerge/>
            <w:tcBorders>
              <w:top w:val="single" w:sz="12" w:space="0" w:color="7F7F7F"/>
              <w:left w:val="single" w:sz="4" w:space="0" w:color="7F7F7F" w:themeColor="text1" w:themeTint="80"/>
              <w:bottom w:val="single" w:sz="4" w:space="0" w:color="000000"/>
              <w:right w:val="single" w:sz="4" w:space="0" w:color="7F7F7F" w:themeColor="text1" w:themeTint="80"/>
            </w:tcBorders>
            <w:vAlign w:val="center"/>
            <w:hideMark/>
          </w:tcPr>
          <w:p w14:paraId="2C8D3644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40678866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 xml:space="preserve">2020 </w:t>
            </w:r>
            <w:r w:rsidRPr="004546CA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바이오산업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 xml:space="preserve"> </w:t>
            </w:r>
            <w:r w:rsidRPr="004546CA"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핵심기술개발</w:t>
            </w:r>
            <w:r>
              <w:rPr>
                <w:rFonts w:ascii="맑은 고딕" w:eastAsia="맑은 고딕" w:hAnsi="맑은 고딕" w:cs="굴림" w:hint="eastAsia"/>
                <w:kern w:val="0"/>
                <w:sz w:val="18"/>
                <w:szCs w:val="20"/>
              </w:rPr>
              <w:t>사업</w:t>
            </w:r>
          </w:p>
        </w:tc>
        <w:tc>
          <w:tcPr>
            <w:tcW w:w="3321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5EE885A6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오픈 이노베이션</w:t>
            </w:r>
          </w:p>
        </w:tc>
        <w:tc>
          <w:tcPr>
            <w:tcW w:w="3321" w:type="dxa"/>
            <w:tcBorders>
              <w:top w:val="nil"/>
              <w:left w:val="single" w:sz="4" w:space="0" w:color="7F7F7F" w:themeColor="text1" w:themeTint="80"/>
              <w:bottom w:val="single" w:sz="8" w:space="0" w:color="FFFFFF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195C0DEB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디지털치료제</w:t>
            </w:r>
          </w:p>
        </w:tc>
      </w:tr>
      <w:tr w:rsidR="004A355D" w:rsidRPr="004546CA" w14:paraId="05AF94FC" w14:textId="77777777" w:rsidTr="00434B7D">
        <w:trPr>
          <w:trHeight w:val="279"/>
        </w:trPr>
        <w:tc>
          <w:tcPr>
            <w:tcW w:w="805" w:type="dxa"/>
            <w:vMerge/>
            <w:tcBorders>
              <w:top w:val="single" w:sz="12" w:space="0" w:color="7F7F7F"/>
              <w:left w:val="single" w:sz="4" w:space="0" w:color="7F7F7F" w:themeColor="text1" w:themeTint="80"/>
              <w:bottom w:val="single" w:sz="4" w:space="0" w:color="000000"/>
              <w:right w:val="single" w:sz="4" w:space="0" w:color="7F7F7F" w:themeColor="text1" w:themeTint="80"/>
            </w:tcBorders>
            <w:vAlign w:val="center"/>
            <w:hideMark/>
          </w:tcPr>
          <w:p w14:paraId="2D1BEBE1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2334F2FA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10:00-11:30</w:t>
            </w:r>
          </w:p>
        </w:tc>
        <w:tc>
          <w:tcPr>
            <w:tcW w:w="332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415A2B4D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10:00-11:45</w:t>
            </w:r>
          </w:p>
        </w:tc>
        <w:tc>
          <w:tcPr>
            <w:tcW w:w="332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3B3BF194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10:00-11:45</w:t>
            </w:r>
          </w:p>
        </w:tc>
      </w:tr>
      <w:tr w:rsidR="004A355D" w:rsidRPr="004546CA" w14:paraId="58668AFA" w14:textId="77777777" w:rsidTr="00434B7D">
        <w:trPr>
          <w:trHeight w:val="279"/>
        </w:trPr>
        <w:tc>
          <w:tcPr>
            <w:tcW w:w="805" w:type="dxa"/>
            <w:vMerge/>
            <w:tcBorders>
              <w:top w:val="single" w:sz="12" w:space="0" w:color="7F7F7F"/>
              <w:left w:val="single" w:sz="4" w:space="0" w:color="7F7F7F" w:themeColor="text1" w:themeTint="80"/>
              <w:bottom w:val="single" w:sz="4" w:space="0" w:color="000000"/>
              <w:right w:val="single" w:sz="4" w:space="0" w:color="7F7F7F" w:themeColor="text1" w:themeTint="80"/>
            </w:tcBorders>
            <w:vAlign w:val="center"/>
            <w:hideMark/>
          </w:tcPr>
          <w:p w14:paraId="3BF32F56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CB9CA" w:themeFill="text2" w:themeFillTint="66"/>
            <w:vAlign w:val="center"/>
            <w:hideMark/>
          </w:tcPr>
          <w:p w14:paraId="7B6BBB06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Session 14</w:t>
            </w:r>
          </w:p>
        </w:tc>
        <w:tc>
          <w:tcPr>
            <w:tcW w:w="33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CB9CA" w:themeFill="text2" w:themeFillTint="66"/>
            <w:vAlign w:val="center"/>
            <w:hideMark/>
          </w:tcPr>
          <w:p w14:paraId="6EF2CBA4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Session 1</w:t>
            </w:r>
            <w:r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3</w:t>
            </w:r>
          </w:p>
        </w:tc>
        <w:tc>
          <w:tcPr>
            <w:tcW w:w="332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8" w:space="0" w:color="FFFFFF"/>
              <w:right w:val="single" w:sz="4" w:space="0" w:color="7F7F7F" w:themeColor="text1" w:themeTint="80"/>
            </w:tcBorders>
            <w:shd w:val="clear" w:color="auto" w:fill="ACB9CA" w:themeFill="text2" w:themeFillTint="66"/>
            <w:vAlign w:val="center"/>
          </w:tcPr>
          <w:p w14:paraId="737B3328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8"/>
                <w:szCs w:val="20"/>
              </w:rPr>
              <w:t>Session 15</w:t>
            </w:r>
          </w:p>
        </w:tc>
      </w:tr>
      <w:tr w:rsidR="004A355D" w:rsidRPr="004546CA" w14:paraId="72DAF6DE" w14:textId="77777777" w:rsidTr="00434B7D">
        <w:trPr>
          <w:trHeight w:val="215"/>
        </w:trPr>
        <w:tc>
          <w:tcPr>
            <w:tcW w:w="805" w:type="dxa"/>
            <w:vMerge/>
            <w:tcBorders>
              <w:top w:val="single" w:sz="12" w:space="0" w:color="7F7F7F"/>
              <w:left w:val="single" w:sz="4" w:space="0" w:color="7F7F7F" w:themeColor="text1" w:themeTint="80"/>
              <w:bottom w:val="single" w:sz="4" w:space="0" w:color="000000"/>
              <w:right w:val="single" w:sz="4" w:space="0" w:color="7F7F7F" w:themeColor="text1" w:themeTint="80"/>
            </w:tcBorders>
            <w:vAlign w:val="center"/>
            <w:hideMark/>
          </w:tcPr>
          <w:p w14:paraId="70EE85FD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09972DB4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글로벌 임상</w:t>
            </w:r>
          </w:p>
        </w:tc>
        <w:tc>
          <w:tcPr>
            <w:tcW w:w="3321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07C1105C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미국 시장 진출 전략</w:t>
            </w:r>
          </w:p>
        </w:tc>
        <w:tc>
          <w:tcPr>
            <w:tcW w:w="3321" w:type="dxa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14:paraId="149D5538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K-IPO 전략</w:t>
            </w:r>
          </w:p>
        </w:tc>
      </w:tr>
      <w:tr w:rsidR="004A355D" w:rsidRPr="004546CA" w14:paraId="1727BBDB" w14:textId="77777777" w:rsidTr="00434B7D">
        <w:trPr>
          <w:trHeight w:val="264"/>
        </w:trPr>
        <w:tc>
          <w:tcPr>
            <w:tcW w:w="805" w:type="dxa"/>
            <w:vMerge/>
            <w:tcBorders>
              <w:top w:val="single" w:sz="12" w:space="0" w:color="7F7F7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53DA553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332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38FC329A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14:00-15:35</w:t>
            </w:r>
          </w:p>
        </w:tc>
        <w:tc>
          <w:tcPr>
            <w:tcW w:w="3321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  <w:hideMark/>
          </w:tcPr>
          <w:p w14:paraId="3E2E026E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14:00-15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  <w:t>:30</w:t>
            </w:r>
          </w:p>
        </w:tc>
        <w:tc>
          <w:tcPr>
            <w:tcW w:w="3321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000000" w:fill="FFFFFF"/>
            <w:vAlign w:val="center"/>
          </w:tcPr>
          <w:p w14:paraId="0620108E" w14:textId="77777777" w:rsidR="004A355D" w:rsidRPr="004546CA" w:rsidRDefault="004A355D" w:rsidP="004A355D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8"/>
                <w:szCs w:val="20"/>
              </w:rPr>
            </w:pPr>
            <w:r w:rsidRPr="004546CA">
              <w:rPr>
                <w:rFonts w:ascii="맑은 고딕" w:eastAsia="맑은 고딕" w:hAnsi="맑은 고딕" w:cs="굴림" w:hint="eastAsia"/>
                <w:color w:val="000000"/>
                <w:kern w:val="0"/>
                <w:sz w:val="18"/>
                <w:szCs w:val="20"/>
              </w:rPr>
              <w:t>14:00-15:25</w:t>
            </w:r>
          </w:p>
        </w:tc>
      </w:tr>
    </w:tbl>
    <w:p w14:paraId="6A5E70BC" w14:textId="77777777" w:rsidR="00CE48DA" w:rsidRDefault="00CE48DA" w:rsidP="00392CF6">
      <w:pPr>
        <w:rPr>
          <w:rFonts w:asciiTheme="minorEastAsia" w:hAnsiTheme="minorEastAsia"/>
          <w:b/>
          <w:sz w:val="24"/>
        </w:rPr>
      </w:pPr>
    </w:p>
    <w:p w14:paraId="4417D4A2" w14:textId="77777777" w:rsidR="004A355D" w:rsidRDefault="004A355D" w:rsidP="00392CF6">
      <w:pPr>
        <w:rPr>
          <w:rFonts w:asciiTheme="minorEastAsia" w:hAnsiTheme="minorEastAsia"/>
          <w:b/>
          <w:sz w:val="24"/>
        </w:rPr>
      </w:pPr>
    </w:p>
    <w:p w14:paraId="614519C0" w14:textId="77777777" w:rsidR="00DA7DAF" w:rsidRDefault="00DA7DAF" w:rsidP="00392CF6">
      <w:pPr>
        <w:rPr>
          <w:rFonts w:asciiTheme="minorEastAsia" w:hAnsiTheme="minorEastAsia"/>
          <w:b/>
          <w:sz w:val="24"/>
        </w:rPr>
      </w:pPr>
    </w:p>
    <w:p w14:paraId="32F9BEDB" w14:textId="77777777" w:rsidR="00724228" w:rsidRDefault="00724228" w:rsidP="00392CF6">
      <w:pPr>
        <w:rPr>
          <w:rFonts w:asciiTheme="minorEastAsia" w:hAnsiTheme="minorEastAsia"/>
          <w:b/>
          <w:sz w:val="24"/>
        </w:rPr>
      </w:pPr>
    </w:p>
    <w:p w14:paraId="321BA4D0" w14:textId="77777777" w:rsidR="00724228" w:rsidRDefault="00724228" w:rsidP="00392CF6">
      <w:pPr>
        <w:rPr>
          <w:rFonts w:asciiTheme="minorEastAsia" w:hAnsiTheme="minorEastAsia"/>
          <w:b/>
          <w:sz w:val="24"/>
        </w:rPr>
      </w:pPr>
    </w:p>
    <w:p w14:paraId="698E7D73" w14:textId="77777777" w:rsidR="00724228" w:rsidRDefault="00724228" w:rsidP="00392CF6">
      <w:pPr>
        <w:rPr>
          <w:rFonts w:asciiTheme="minorEastAsia" w:hAnsiTheme="minorEastAsia"/>
          <w:b/>
          <w:sz w:val="24"/>
        </w:rPr>
      </w:pPr>
    </w:p>
    <w:p w14:paraId="1A6FA655" w14:textId="7D504CA0" w:rsidR="00724228" w:rsidRDefault="00724228" w:rsidP="00392CF6">
      <w:pPr>
        <w:rPr>
          <w:rFonts w:asciiTheme="minorEastAsia" w:hAnsiTheme="minorEastAsia"/>
          <w:b/>
          <w:sz w:val="24"/>
        </w:rPr>
      </w:pPr>
    </w:p>
    <w:p w14:paraId="0C9894D5" w14:textId="77777777" w:rsidR="000653EA" w:rsidRDefault="000653EA" w:rsidP="00392CF6">
      <w:pPr>
        <w:rPr>
          <w:rFonts w:asciiTheme="minorEastAsia" w:hAnsiTheme="minorEastAsia"/>
          <w:b/>
          <w:sz w:val="24"/>
        </w:rPr>
      </w:pPr>
    </w:p>
    <w:p w14:paraId="484CC087" w14:textId="77777777" w:rsidR="00F449DE" w:rsidRDefault="00F449DE" w:rsidP="00392CF6">
      <w:pPr>
        <w:rPr>
          <w:b/>
          <w:sz w:val="24"/>
        </w:rPr>
      </w:pPr>
      <w:r w:rsidRPr="00F449DE">
        <w:rPr>
          <w:rFonts w:asciiTheme="minorEastAsia" w:hAnsiTheme="minorEastAsia" w:hint="eastAsia"/>
          <w:b/>
          <w:sz w:val="24"/>
        </w:rPr>
        <w:lastRenderedPageBreak/>
        <w:t>■</w:t>
      </w:r>
      <w:r>
        <w:rPr>
          <w:rFonts w:hint="eastAsia"/>
          <w:b/>
          <w:sz w:val="24"/>
        </w:rPr>
        <w:t xml:space="preserve"> </w:t>
      </w:r>
      <w:r w:rsidR="00DA7DAF">
        <w:rPr>
          <w:rFonts w:hint="eastAsia"/>
          <w:b/>
          <w:sz w:val="24"/>
        </w:rPr>
        <w:t>후원 패키지 프로그램</w:t>
      </w:r>
    </w:p>
    <w:p w14:paraId="4382D6FB" w14:textId="77777777" w:rsidR="00103993" w:rsidRPr="00F449DE" w:rsidRDefault="00103993" w:rsidP="00103993">
      <w:pPr>
        <w:spacing w:after="0"/>
        <w:rPr>
          <w:b/>
          <w:sz w:val="24"/>
        </w:rPr>
      </w:pPr>
      <w:r>
        <w:rPr>
          <w:rFonts w:hint="eastAsia"/>
          <w:b/>
          <w:sz w:val="24"/>
        </w:rPr>
        <w:t>&lt;</w:t>
      </w:r>
      <w:r w:rsidR="00DA7DAF">
        <w:rPr>
          <w:rFonts w:hint="eastAsia"/>
          <w:b/>
          <w:sz w:val="24"/>
        </w:rPr>
        <w:t>협찬 프로그램</w:t>
      </w:r>
      <w:r>
        <w:rPr>
          <w:rFonts w:hint="eastAsia"/>
          <w:b/>
          <w:sz w:val="24"/>
        </w:rPr>
        <w:t>&gt;</w:t>
      </w:r>
    </w:p>
    <w:tbl>
      <w:tblPr>
        <w:tblStyle w:val="a6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4928"/>
        <w:gridCol w:w="2977"/>
        <w:gridCol w:w="2835"/>
      </w:tblGrid>
      <w:tr w:rsidR="00437951" w14:paraId="58A29789" w14:textId="77777777" w:rsidTr="00D4421A">
        <w:tc>
          <w:tcPr>
            <w:tcW w:w="4928" w:type="dxa"/>
            <w:shd w:val="clear" w:color="auto" w:fill="ACB9CA" w:themeFill="text2" w:themeFillTint="66"/>
          </w:tcPr>
          <w:p w14:paraId="0D7E3028" w14:textId="77777777" w:rsidR="00437951" w:rsidRPr="00DE0F83" w:rsidRDefault="00437951" w:rsidP="00DE0F83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E0F83">
              <w:rPr>
                <w:rFonts w:asciiTheme="minorEastAsia" w:hAnsiTheme="minorEastAsia" w:hint="eastAsia"/>
                <w:b/>
                <w:szCs w:val="20"/>
              </w:rPr>
              <w:t>항목</w:t>
            </w:r>
          </w:p>
        </w:tc>
        <w:tc>
          <w:tcPr>
            <w:tcW w:w="2977" w:type="dxa"/>
            <w:shd w:val="clear" w:color="auto" w:fill="ACB9CA" w:themeFill="text2" w:themeFillTint="66"/>
          </w:tcPr>
          <w:p w14:paraId="3D0A2142" w14:textId="77777777" w:rsidR="00437951" w:rsidRPr="00DE0F83" w:rsidRDefault="00437951" w:rsidP="00DE0F83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E0F83">
              <w:rPr>
                <w:rFonts w:asciiTheme="minorEastAsia" w:hAnsiTheme="minorEastAsia" w:hint="eastAsia"/>
                <w:b/>
                <w:szCs w:val="20"/>
              </w:rPr>
              <w:t>플래티넘</w:t>
            </w:r>
          </w:p>
        </w:tc>
        <w:tc>
          <w:tcPr>
            <w:tcW w:w="2835" w:type="dxa"/>
            <w:shd w:val="clear" w:color="auto" w:fill="ACB9CA" w:themeFill="text2" w:themeFillTint="66"/>
          </w:tcPr>
          <w:p w14:paraId="48AAB9B1" w14:textId="77777777" w:rsidR="00437951" w:rsidRPr="00DE0F83" w:rsidRDefault="00437951" w:rsidP="00DE0F83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 w:rsidRPr="00DE0F83">
              <w:rPr>
                <w:rFonts w:asciiTheme="minorEastAsia" w:hAnsiTheme="minorEastAsia" w:hint="eastAsia"/>
                <w:b/>
                <w:szCs w:val="20"/>
              </w:rPr>
              <w:t>골드</w:t>
            </w:r>
          </w:p>
        </w:tc>
      </w:tr>
      <w:tr w:rsidR="00437951" w14:paraId="51AF58C4" w14:textId="77777777" w:rsidTr="00D4421A">
        <w:tc>
          <w:tcPr>
            <w:tcW w:w="4928" w:type="dxa"/>
          </w:tcPr>
          <w:p w14:paraId="709C539C" w14:textId="77777777" w:rsidR="00437951" w:rsidRPr="00CA7B36" w:rsidRDefault="00437951" w:rsidP="00966252">
            <w:pPr>
              <w:jc w:val="center"/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후원금액</w:t>
            </w:r>
          </w:p>
        </w:tc>
        <w:tc>
          <w:tcPr>
            <w:tcW w:w="2977" w:type="dxa"/>
          </w:tcPr>
          <w:p w14:paraId="384076A4" w14:textId="77777777" w:rsidR="00437951" w:rsidRPr="00966252" w:rsidRDefault="00437951" w:rsidP="004732B3">
            <w:pPr>
              <w:jc w:val="center"/>
              <w:rPr>
                <w:rFonts w:asciiTheme="minorEastAsia" w:hAnsiTheme="minorEastAsia"/>
                <w:b/>
                <w:szCs w:val="18"/>
              </w:rPr>
            </w:pPr>
            <w:r w:rsidRPr="00966252">
              <w:rPr>
                <w:rFonts w:asciiTheme="minorEastAsia" w:hAnsiTheme="minorEastAsia" w:hint="eastAsia"/>
                <w:b/>
                <w:szCs w:val="18"/>
              </w:rPr>
              <w:t>\</w:t>
            </w:r>
            <w:r w:rsidRPr="00966252">
              <w:rPr>
                <w:rFonts w:asciiTheme="minorEastAsia" w:hAnsiTheme="minorEastAsia"/>
                <w:b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18"/>
              </w:rPr>
              <w:t>2</w:t>
            </w:r>
            <w:r w:rsidRPr="00966252">
              <w:rPr>
                <w:rFonts w:asciiTheme="minorEastAsia" w:hAnsiTheme="minorEastAsia"/>
                <w:b/>
                <w:szCs w:val="18"/>
              </w:rPr>
              <w:t>0,000,000</w:t>
            </w:r>
          </w:p>
        </w:tc>
        <w:tc>
          <w:tcPr>
            <w:tcW w:w="2835" w:type="dxa"/>
          </w:tcPr>
          <w:p w14:paraId="1C144BDF" w14:textId="77777777" w:rsidR="00437951" w:rsidRPr="00966252" w:rsidRDefault="00437951" w:rsidP="00437951">
            <w:pPr>
              <w:jc w:val="center"/>
              <w:rPr>
                <w:rFonts w:asciiTheme="minorEastAsia" w:hAnsiTheme="minorEastAsia"/>
                <w:b/>
                <w:szCs w:val="18"/>
              </w:rPr>
            </w:pPr>
            <w:r w:rsidRPr="00966252">
              <w:rPr>
                <w:rFonts w:asciiTheme="minorEastAsia" w:hAnsiTheme="minorEastAsia" w:hint="eastAsia"/>
                <w:b/>
                <w:szCs w:val="18"/>
              </w:rPr>
              <w:t>\</w:t>
            </w:r>
            <w:r w:rsidRPr="00966252">
              <w:rPr>
                <w:rFonts w:asciiTheme="minorEastAsia" w:hAnsiTheme="minorEastAsia"/>
                <w:b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b/>
                <w:szCs w:val="18"/>
              </w:rPr>
              <w:t>10</w:t>
            </w:r>
            <w:r w:rsidRPr="00966252">
              <w:rPr>
                <w:rFonts w:asciiTheme="minorEastAsia" w:hAnsiTheme="minorEastAsia" w:hint="eastAsia"/>
                <w:b/>
                <w:szCs w:val="18"/>
              </w:rPr>
              <w:t>,000,000</w:t>
            </w:r>
          </w:p>
        </w:tc>
      </w:tr>
      <w:tr w:rsidR="00437951" w14:paraId="63A7EC93" w14:textId="77777777" w:rsidTr="00D4421A">
        <w:tc>
          <w:tcPr>
            <w:tcW w:w="4928" w:type="dxa"/>
            <w:shd w:val="clear" w:color="auto" w:fill="ACB9CA" w:themeFill="text2" w:themeFillTint="66"/>
          </w:tcPr>
          <w:p w14:paraId="4EED3E3B" w14:textId="77777777" w:rsidR="00437951" w:rsidRPr="00CA7B36" w:rsidRDefault="00437951" w:rsidP="00F449DE">
            <w:pPr>
              <w:rPr>
                <w:rFonts w:asciiTheme="minorEastAsia" w:hAnsiTheme="minorEastAsia"/>
                <w:b/>
                <w:szCs w:val="20"/>
              </w:rPr>
            </w:pPr>
            <w:r>
              <w:rPr>
                <w:rFonts w:asciiTheme="minorEastAsia" w:hAnsiTheme="minorEastAsia" w:hint="eastAsia"/>
                <w:b/>
                <w:szCs w:val="20"/>
              </w:rPr>
              <w:t>디지털 미디어</w:t>
            </w:r>
          </w:p>
        </w:tc>
        <w:tc>
          <w:tcPr>
            <w:tcW w:w="2977" w:type="dxa"/>
            <w:shd w:val="clear" w:color="auto" w:fill="ACB9CA" w:themeFill="text2" w:themeFillTint="66"/>
          </w:tcPr>
          <w:p w14:paraId="7E792DE7" w14:textId="77777777" w:rsidR="00437951" w:rsidRPr="00966252" w:rsidRDefault="00437951" w:rsidP="00284FF1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CB9CA" w:themeFill="text2" w:themeFillTint="66"/>
          </w:tcPr>
          <w:p w14:paraId="09E2FA45" w14:textId="77777777" w:rsidR="00437951" w:rsidRPr="00966252" w:rsidRDefault="00437951" w:rsidP="00F449DE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37951" w14:paraId="6F6F524A" w14:textId="77777777" w:rsidTr="00D4421A">
        <w:tc>
          <w:tcPr>
            <w:tcW w:w="4928" w:type="dxa"/>
          </w:tcPr>
          <w:p w14:paraId="3C2BB67E" w14:textId="77777777" w:rsidR="00437951" w:rsidRPr="003150D7" w:rsidRDefault="00437951" w:rsidP="003150D7">
            <w:pPr>
              <w:ind w:firstLineChars="100" w:firstLine="180"/>
              <w:rPr>
                <w:rFonts w:asciiTheme="minorEastAsia" w:hAnsiTheme="minorEastAsia"/>
                <w:sz w:val="18"/>
                <w:szCs w:val="20"/>
              </w:rPr>
            </w:pPr>
            <w:r w:rsidRPr="003150D7">
              <w:rPr>
                <w:rFonts w:asciiTheme="minorEastAsia" w:hAnsiTheme="minorEastAsia" w:hint="eastAsia"/>
                <w:sz w:val="18"/>
                <w:szCs w:val="20"/>
              </w:rPr>
              <w:t>공식 홈페이지 배너 광고</w:t>
            </w:r>
          </w:p>
        </w:tc>
        <w:tc>
          <w:tcPr>
            <w:tcW w:w="2977" w:type="dxa"/>
          </w:tcPr>
          <w:p w14:paraId="7404D99C" w14:textId="77777777" w:rsidR="00437951" w:rsidRPr="00966252" w:rsidRDefault="00437951" w:rsidP="0031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6252">
              <w:rPr>
                <w:rFonts w:asciiTheme="minorEastAsia" w:hAnsiTheme="minorEastAsia" w:hint="eastAsia"/>
                <w:sz w:val="18"/>
                <w:szCs w:val="18"/>
              </w:rPr>
              <w:t>V</w:t>
            </w:r>
          </w:p>
        </w:tc>
        <w:tc>
          <w:tcPr>
            <w:tcW w:w="2835" w:type="dxa"/>
          </w:tcPr>
          <w:p w14:paraId="791D2DB4" w14:textId="77777777" w:rsidR="00437951" w:rsidRPr="00966252" w:rsidRDefault="00437951" w:rsidP="0031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6252">
              <w:rPr>
                <w:rFonts w:asciiTheme="minorEastAsia" w:hAnsiTheme="minorEastAsia" w:hint="eastAsia"/>
                <w:sz w:val="18"/>
                <w:szCs w:val="18"/>
              </w:rPr>
              <w:t>V</w:t>
            </w:r>
          </w:p>
        </w:tc>
      </w:tr>
      <w:tr w:rsidR="00437951" w14:paraId="1A814169" w14:textId="77777777" w:rsidTr="00D4421A">
        <w:tc>
          <w:tcPr>
            <w:tcW w:w="4928" w:type="dxa"/>
          </w:tcPr>
          <w:p w14:paraId="1CB4E37C" w14:textId="77777777" w:rsidR="00437951" w:rsidRPr="003150D7" w:rsidRDefault="00437951" w:rsidP="003150D7">
            <w:pPr>
              <w:ind w:firstLineChars="100" w:firstLine="180"/>
              <w:rPr>
                <w:rFonts w:asciiTheme="minorEastAsia" w:hAnsiTheme="minorEastAsia"/>
                <w:sz w:val="18"/>
                <w:szCs w:val="20"/>
              </w:rPr>
            </w:pPr>
            <w:r w:rsidRPr="003150D7">
              <w:rPr>
                <w:rFonts w:asciiTheme="minorEastAsia" w:hAnsiTheme="minorEastAsia" w:hint="eastAsia"/>
                <w:sz w:val="18"/>
                <w:szCs w:val="20"/>
              </w:rPr>
              <w:t>e뉴스레터 배너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 (주 1회)</w:t>
            </w:r>
          </w:p>
        </w:tc>
        <w:tc>
          <w:tcPr>
            <w:tcW w:w="2977" w:type="dxa"/>
          </w:tcPr>
          <w:p w14:paraId="6287D699" w14:textId="77777777" w:rsidR="00437951" w:rsidRPr="00966252" w:rsidRDefault="00437951" w:rsidP="0031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6252">
              <w:rPr>
                <w:rFonts w:asciiTheme="minorEastAsia" w:hAnsiTheme="minorEastAsia" w:hint="eastAsia"/>
                <w:sz w:val="18"/>
                <w:szCs w:val="18"/>
              </w:rPr>
              <w:t>V</w:t>
            </w:r>
          </w:p>
        </w:tc>
        <w:tc>
          <w:tcPr>
            <w:tcW w:w="2835" w:type="dxa"/>
          </w:tcPr>
          <w:p w14:paraId="1040A186" w14:textId="77777777" w:rsidR="00437951" w:rsidRPr="00966252" w:rsidRDefault="00437951" w:rsidP="0031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6252">
              <w:rPr>
                <w:rFonts w:asciiTheme="minorEastAsia" w:hAnsiTheme="minorEastAsia" w:hint="eastAsia"/>
                <w:sz w:val="18"/>
                <w:szCs w:val="18"/>
              </w:rPr>
              <w:t>V</w:t>
            </w:r>
          </w:p>
        </w:tc>
      </w:tr>
      <w:tr w:rsidR="00437951" w14:paraId="7449ABD9" w14:textId="77777777" w:rsidTr="00D4421A">
        <w:tc>
          <w:tcPr>
            <w:tcW w:w="4928" w:type="dxa"/>
          </w:tcPr>
          <w:p w14:paraId="6BB727AB" w14:textId="77777777" w:rsidR="00437951" w:rsidRPr="003150D7" w:rsidRDefault="00437951" w:rsidP="004732B3">
            <w:pPr>
              <w:ind w:firstLineChars="100" w:firstLine="180"/>
              <w:rPr>
                <w:rFonts w:asciiTheme="minorEastAsia" w:hAnsiTheme="minorEastAsia"/>
                <w:sz w:val="18"/>
                <w:szCs w:val="20"/>
              </w:rPr>
            </w:pPr>
            <w:r w:rsidRPr="003150D7">
              <w:rPr>
                <w:rFonts w:asciiTheme="minorEastAsia" w:hAnsiTheme="minorEastAsia" w:hint="eastAsia"/>
                <w:sz w:val="18"/>
                <w:szCs w:val="20"/>
              </w:rPr>
              <w:t>SNS</w:t>
            </w:r>
            <w:r w:rsidRPr="003150D7">
              <w:rPr>
                <w:rFonts w:asciiTheme="minorEastAsia" w:hAnsiTheme="minorEastAsia"/>
                <w:sz w:val="18"/>
                <w:szCs w:val="20"/>
              </w:rPr>
              <w:t xml:space="preserve"> </w:t>
            </w:r>
            <w:r w:rsidRPr="003150D7">
              <w:rPr>
                <w:rFonts w:asciiTheme="minorEastAsia" w:hAnsiTheme="minorEastAsia" w:hint="eastAsia"/>
                <w:sz w:val="18"/>
                <w:szCs w:val="20"/>
              </w:rPr>
              <w:t>광고 (카드뉴스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)</w:t>
            </w:r>
          </w:p>
        </w:tc>
        <w:tc>
          <w:tcPr>
            <w:tcW w:w="2977" w:type="dxa"/>
          </w:tcPr>
          <w:p w14:paraId="6C79B2BF" w14:textId="77777777" w:rsidR="00437951" w:rsidRPr="00966252" w:rsidRDefault="00437951" w:rsidP="0031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1회</w:t>
            </w:r>
          </w:p>
        </w:tc>
        <w:tc>
          <w:tcPr>
            <w:tcW w:w="2835" w:type="dxa"/>
          </w:tcPr>
          <w:p w14:paraId="13CB2B52" w14:textId="77777777" w:rsidR="00437951" w:rsidRPr="00966252" w:rsidRDefault="00437951" w:rsidP="0031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37951" w14:paraId="78080EE5" w14:textId="77777777" w:rsidTr="00D4421A">
        <w:tc>
          <w:tcPr>
            <w:tcW w:w="4928" w:type="dxa"/>
            <w:shd w:val="clear" w:color="auto" w:fill="ACB9CA" w:themeFill="text2" w:themeFillTint="66"/>
          </w:tcPr>
          <w:p w14:paraId="4952937A" w14:textId="77777777" w:rsidR="00437951" w:rsidRPr="00DE0F83" w:rsidRDefault="00437951" w:rsidP="003150D7">
            <w:pPr>
              <w:rPr>
                <w:rFonts w:asciiTheme="minorEastAsia" w:hAnsiTheme="minorEastAsia"/>
                <w:b/>
                <w:szCs w:val="20"/>
              </w:rPr>
            </w:pPr>
            <w:r w:rsidRPr="00DE0F83">
              <w:rPr>
                <w:rFonts w:asciiTheme="minorEastAsia" w:hAnsiTheme="minorEastAsia" w:hint="eastAsia"/>
                <w:b/>
                <w:szCs w:val="20"/>
              </w:rPr>
              <w:t>개막식</w:t>
            </w:r>
          </w:p>
        </w:tc>
        <w:tc>
          <w:tcPr>
            <w:tcW w:w="2977" w:type="dxa"/>
            <w:shd w:val="clear" w:color="auto" w:fill="ACB9CA" w:themeFill="text2" w:themeFillTint="66"/>
          </w:tcPr>
          <w:p w14:paraId="7FF07BAB" w14:textId="77777777" w:rsidR="00437951" w:rsidRPr="00966252" w:rsidRDefault="00437951" w:rsidP="0031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CB9CA" w:themeFill="text2" w:themeFillTint="66"/>
          </w:tcPr>
          <w:p w14:paraId="47C552D8" w14:textId="77777777" w:rsidR="00437951" w:rsidRPr="00966252" w:rsidRDefault="00437951" w:rsidP="0031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37951" w14:paraId="08DEA4D5" w14:textId="77777777" w:rsidTr="00D4421A">
        <w:tc>
          <w:tcPr>
            <w:tcW w:w="4928" w:type="dxa"/>
          </w:tcPr>
          <w:p w14:paraId="68304CA4" w14:textId="77777777" w:rsidR="00437951" w:rsidRPr="003150D7" w:rsidRDefault="00437951" w:rsidP="00966252">
            <w:pPr>
              <w:ind w:firstLineChars="100" w:firstLine="180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축사</w:t>
            </w:r>
          </w:p>
        </w:tc>
        <w:tc>
          <w:tcPr>
            <w:tcW w:w="2977" w:type="dxa"/>
          </w:tcPr>
          <w:p w14:paraId="1FF92DAF" w14:textId="77777777" w:rsidR="00437951" w:rsidRDefault="00437951" w:rsidP="0031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축사영상 재생 </w:t>
            </w:r>
          </w:p>
          <w:p w14:paraId="355A60F3" w14:textId="77777777" w:rsidR="00437951" w:rsidRPr="00966252" w:rsidRDefault="00437951" w:rsidP="0031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및 기업명 언급</w:t>
            </w:r>
          </w:p>
        </w:tc>
        <w:tc>
          <w:tcPr>
            <w:tcW w:w="2835" w:type="dxa"/>
          </w:tcPr>
          <w:p w14:paraId="674623F7" w14:textId="77777777" w:rsidR="00437951" w:rsidRPr="00966252" w:rsidRDefault="00437951" w:rsidP="0031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기업명 </w:t>
            </w:r>
            <w:r w:rsidRPr="00966252">
              <w:rPr>
                <w:rFonts w:asciiTheme="minorEastAsia" w:hAnsiTheme="minorEastAsia" w:hint="eastAsia"/>
                <w:sz w:val="18"/>
                <w:szCs w:val="18"/>
              </w:rPr>
              <w:t>언급</w:t>
            </w:r>
          </w:p>
        </w:tc>
      </w:tr>
      <w:tr w:rsidR="00437951" w14:paraId="1568E6F8" w14:textId="77777777" w:rsidTr="00D4421A">
        <w:tc>
          <w:tcPr>
            <w:tcW w:w="4928" w:type="dxa"/>
          </w:tcPr>
          <w:p w14:paraId="60663AA5" w14:textId="77777777" w:rsidR="00437951" w:rsidRPr="003150D7" w:rsidRDefault="00437951" w:rsidP="003150D7">
            <w:pPr>
              <w:ind w:firstLineChars="100" w:firstLine="180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기업 홍보</w:t>
            </w:r>
            <w:r w:rsidRPr="003150D7">
              <w:rPr>
                <w:rFonts w:asciiTheme="minorEastAsia" w:hAnsiTheme="minorEastAsia" w:hint="eastAsia"/>
                <w:sz w:val="18"/>
                <w:szCs w:val="20"/>
              </w:rPr>
              <w:t xml:space="preserve"> 영상 상영</w:t>
            </w:r>
            <w:r w:rsidRPr="003150D7">
              <w:rPr>
                <w:rFonts w:asciiTheme="minorEastAsia" w:hAnsiTheme="minorEastAsia"/>
                <w:sz w:val="18"/>
                <w:szCs w:val="20"/>
              </w:rPr>
              <w:t xml:space="preserve"> (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개막식 전 재생</w:t>
            </w:r>
            <w:r w:rsidRPr="003150D7">
              <w:rPr>
                <w:rFonts w:asciiTheme="minorEastAsia" w:hAnsiTheme="minorEastAsia" w:hint="eastAsia"/>
                <w:sz w:val="18"/>
                <w:szCs w:val="20"/>
              </w:rPr>
              <w:t>)</w:t>
            </w:r>
          </w:p>
        </w:tc>
        <w:tc>
          <w:tcPr>
            <w:tcW w:w="2977" w:type="dxa"/>
          </w:tcPr>
          <w:p w14:paraId="4CE4BFC8" w14:textId="77777777" w:rsidR="00437951" w:rsidRPr="00966252" w:rsidRDefault="00437951" w:rsidP="0031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6252">
              <w:rPr>
                <w:rFonts w:asciiTheme="minorEastAsia" w:hAnsiTheme="minorEastAsia" w:hint="eastAsia"/>
                <w:sz w:val="18"/>
                <w:szCs w:val="18"/>
              </w:rPr>
              <w:t>V</w:t>
            </w:r>
          </w:p>
        </w:tc>
        <w:tc>
          <w:tcPr>
            <w:tcW w:w="2835" w:type="dxa"/>
          </w:tcPr>
          <w:p w14:paraId="7E9E2E73" w14:textId="77777777" w:rsidR="00437951" w:rsidRPr="00966252" w:rsidRDefault="00437951" w:rsidP="0031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37951" w14:paraId="4AE7EE1D" w14:textId="77777777" w:rsidTr="00D4421A">
        <w:tc>
          <w:tcPr>
            <w:tcW w:w="4928" w:type="dxa"/>
            <w:shd w:val="clear" w:color="auto" w:fill="ACB9CA" w:themeFill="text2" w:themeFillTint="66"/>
          </w:tcPr>
          <w:p w14:paraId="74716EDD" w14:textId="77777777" w:rsidR="00437951" w:rsidRPr="00DE0F83" w:rsidRDefault="00437951" w:rsidP="003150D7">
            <w:pPr>
              <w:rPr>
                <w:rFonts w:asciiTheme="minorEastAsia" w:hAnsiTheme="minorEastAsia"/>
                <w:b/>
                <w:szCs w:val="20"/>
              </w:rPr>
            </w:pPr>
            <w:r w:rsidRPr="00DE0F83">
              <w:rPr>
                <w:rFonts w:asciiTheme="minorEastAsia" w:hAnsiTheme="minorEastAsia" w:hint="eastAsia"/>
                <w:b/>
                <w:szCs w:val="20"/>
              </w:rPr>
              <w:t>컨퍼런스</w:t>
            </w:r>
          </w:p>
        </w:tc>
        <w:tc>
          <w:tcPr>
            <w:tcW w:w="2977" w:type="dxa"/>
            <w:shd w:val="clear" w:color="auto" w:fill="ACB9CA" w:themeFill="text2" w:themeFillTint="66"/>
          </w:tcPr>
          <w:p w14:paraId="3EB70C05" w14:textId="77777777" w:rsidR="00437951" w:rsidRPr="00966252" w:rsidRDefault="00437951" w:rsidP="0031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CB9CA" w:themeFill="text2" w:themeFillTint="66"/>
          </w:tcPr>
          <w:p w14:paraId="0F54FFD9" w14:textId="77777777" w:rsidR="00437951" w:rsidRPr="00966252" w:rsidRDefault="00437951" w:rsidP="0031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37951" w14:paraId="09EE4CD1" w14:textId="77777777" w:rsidTr="00D4421A">
        <w:tc>
          <w:tcPr>
            <w:tcW w:w="4928" w:type="dxa"/>
          </w:tcPr>
          <w:p w14:paraId="3EA6B6E9" w14:textId="77777777" w:rsidR="00437951" w:rsidRPr="003150D7" w:rsidRDefault="00437951" w:rsidP="004732B3">
            <w:pPr>
              <w:ind w:firstLineChars="100" w:firstLine="180"/>
              <w:rPr>
                <w:rFonts w:asciiTheme="minorEastAsia" w:hAnsiTheme="minorEastAsia"/>
                <w:b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온라인 기업 프레젠테이션(세미나)</w:t>
            </w:r>
            <w:r w:rsidRPr="003150D7">
              <w:rPr>
                <w:rFonts w:asciiTheme="minorEastAsia" w:hAnsiTheme="minorEastAsia" w:hint="eastAsia"/>
                <w:sz w:val="18"/>
                <w:szCs w:val="20"/>
              </w:rPr>
              <w:t xml:space="preserve"> (60분)</w:t>
            </w:r>
          </w:p>
        </w:tc>
        <w:tc>
          <w:tcPr>
            <w:tcW w:w="2977" w:type="dxa"/>
          </w:tcPr>
          <w:p w14:paraId="1CC3E376" w14:textId="77777777" w:rsidR="00437951" w:rsidRPr="00966252" w:rsidRDefault="00437951" w:rsidP="0031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6252">
              <w:rPr>
                <w:rFonts w:asciiTheme="minorEastAsia" w:hAnsiTheme="minorEastAsia" w:hint="eastAsia"/>
                <w:sz w:val="18"/>
                <w:szCs w:val="18"/>
              </w:rPr>
              <w:t>V</w:t>
            </w:r>
          </w:p>
        </w:tc>
        <w:tc>
          <w:tcPr>
            <w:tcW w:w="2835" w:type="dxa"/>
          </w:tcPr>
          <w:p w14:paraId="21F9DF0A" w14:textId="77777777" w:rsidR="00437951" w:rsidRPr="00966252" w:rsidRDefault="00437951" w:rsidP="0031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37951" w14:paraId="5D72A870" w14:textId="77777777" w:rsidTr="00D4421A">
        <w:tc>
          <w:tcPr>
            <w:tcW w:w="4928" w:type="dxa"/>
          </w:tcPr>
          <w:p w14:paraId="16059AA9" w14:textId="77777777" w:rsidR="00437951" w:rsidRDefault="00437951" w:rsidP="004732B3">
            <w:pPr>
              <w:ind w:firstLineChars="100" w:firstLine="180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기업홍보 영상상영 (</w:t>
            </w:r>
            <w:r w:rsidR="00DA7DAF">
              <w:rPr>
                <w:rFonts w:asciiTheme="minorEastAsia" w:hAnsiTheme="minorEastAsia" w:hint="eastAsia"/>
                <w:sz w:val="18"/>
                <w:szCs w:val="20"/>
              </w:rPr>
              <w:t>컨퍼런스 시작 전 Break-Time)</w:t>
            </w:r>
          </w:p>
        </w:tc>
        <w:tc>
          <w:tcPr>
            <w:tcW w:w="2977" w:type="dxa"/>
          </w:tcPr>
          <w:p w14:paraId="700B09BA" w14:textId="77777777" w:rsidR="00437951" w:rsidRPr="00966252" w:rsidRDefault="00437951" w:rsidP="0031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6252">
              <w:rPr>
                <w:rFonts w:asciiTheme="minorEastAsia" w:hAnsiTheme="minorEastAsia" w:hint="eastAsia"/>
                <w:sz w:val="18"/>
                <w:szCs w:val="18"/>
              </w:rPr>
              <w:t>V</w:t>
            </w:r>
          </w:p>
        </w:tc>
        <w:tc>
          <w:tcPr>
            <w:tcW w:w="2835" w:type="dxa"/>
          </w:tcPr>
          <w:p w14:paraId="72811795" w14:textId="77777777" w:rsidR="00437951" w:rsidRPr="00966252" w:rsidRDefault="00437951" w:rsidP="0031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6252">
              <w:rPr>
                <w:rFonts w:asciiTheme="minorEastAsia" w:hAnsiTheme="minorEastAsia" w:hint="eastAsia"/>
                <w:sz w:val="18"/>
                <w:szCs w:val="18"/>
              </w:rPr>
              <w:t>V</w:t>
            </w:r>
          </w:p>
        </w:tc>
      </w:tr>
      <w:tr w:rsidR="00437951" w14:paraId="3E1F9059" w14:textId="77777777" w:rsidTr="00D4421A">
        <w:tc>
          <w:tcPr>
            <w:tcW w:w="4928" w:type="dxa"/>
          </w:tcPr>
          <w:p w14:paraId="12B4AD87" w14:textId="77777777" w:rsidR="00437951" w:rsidRDefault="00437951" w:rsidP="00966252">
            <w:pPr>
              <w:ind w:firstLineChars="100" w:firstLine="180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컨퍼런스 개회 멘트</w:t>
            </w:r>
            <w:r w:rsidR="00DA7DAF">
              <w:rPr>
                <w:rFonts w:asciiTheme="minorEastAsia" w:hAnsiTheme="minorEastAsia" w:hint="eastAsia"/>
                <w:sz w:val="18"/>
                <w:szCs w:val="20"/>
              </w:rPr>
              <w:t xml:space="preserve"> (좌장멘트)</w:t>
            </w:r>
          </w:p>
        </w:tc>
        <w:tc>
          <w:tcPr>
            <w:tcW w:w="2977" w:type="dxa"/>
          </w:tcPr>
          <w:p w14:paraId="3871C98B" w14:textId="77777777" w:rsidR="00437951" w:rsidRPr="00966252" w:rsidRDefault="00437951" w:rsidP="0031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6252">
              <w:rPr>
                <w:rFonts w:asciiTheme="minorEastAsia" w:hAnsiTheme="minorEastAsia" w:hint="eastAsia"/>
                <w:sz w:val="18"/>
                <w:szCs w:val="18"/>
              </w:rPr>
              <w:t>언급</w:t>
            </w:r>
          </w:p>
        </w:tc>
        <w:tc>
          <w:tcPr>
            <w:tcW w:w="2835" w:type="dxa"/>
          </w:tcPr>
          <w:p w14:paraId="004DA780" w14:textId="77777777" w:rsidR="00437951" w:rsidRPr="00966252" w:rsidRDefault="00437951" w:rsidP="003150D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6252">
              <w:rPr>
                <w:rFonts w:asciiTheme="minorEastAsia" w:hAnsiTheme="minorEastAsia" w:hint="eastAsia"/>
                <w:sz w:val="18"/>
                <w:szCs w:val="18"/>
              </w:rPr>
              <w:t>언급</w:t>
            </w:r>
          </w:p>
        </w:tc>
      </w:tr>
      <w:tr w:rsidR="00437951" w14:paraId="75244369" w14:textId="77777777" w:rsidTr="00D4421A">
        <w:tc>
          <w:tcPr>
            <w:tcW w:w="4928" w:type="dxa"/>
          </w:tcPr>
          <w:p w14:paraId="5BF17EAC" w14:textId="77777777" w:rsidR="00437951" w:rsidRPr="003150D7" w:rsidRDefault="00437951" w:rsidP="00966252">
            <w:pPr>
              <w:ind w:firstLineChars="100" w:firstLine="180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강연장 무대 배경</w:t>
            </w:r>
            <w:r w:rsidRPr="003150D7">
              <w:rPr>
                <w:rFonts w:asciiTheme="minorEastAsia" w:hAnsiTheme="minorEastAsia" w:hint="eastAsia"/>
                <w:sz w:val="18"/>
                <w:szCs w:val="20"/>
              </w:rPr>
              <w:t xml:space="preserve"> 로고 노출</w:t>
            </w:r>
          </w:p>
        </w:tc>
        <w:tc>
          <w:tcPr>
            <w:tcW w:w="2977" w:type="dxa"/>
          </w:tcPr>
          <w:p w14:paraId="5A957AA1" w14:textId="77777777" w:rsidR="00437951" w:rsidRPr="00966252" w:rsidRDefault="00437951" w:rsidP="009662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6252">
              <w:rPr>
                <w:rFonts w:asciiTheme="minorEastAsia" w:hAnsiTheme="minorEastAsia"/>
                <w:sz w:val="18"/>
                <w:szCs w:val="18"/>
              </w:rPr>
              <w:t>V</w:t>
            </w:r>
          </w:p>
        </w:tc>
        <w:tc>
          <w:tcPr>
            <w:tcW w:w="2835" w:type="dxa"/>
          </w:tcPr>
          <w:p w14:paraId="338E4CC7" w14:textId="77777777" w:rsidR="00437951" w:rsidRPr="00966252" w:rsidRDefault="00437951" w:rsidP="009662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6252">
              <w:rPr>
                <w:rFonts w:asciiTheme="minorEastAsia" w:hAnsiTheme="minorEastAsia" w:hint="eastAsia"/>
                <w:sz w:val="18"/>
                <w:szCs w:val="18"/>
              </w:rPr>
              <w:t>V</w:t>
            </w:r>
          </w:p>
        </w:tc>
      </w:tr>
      <w:tr w:rsidR="00437951" w14:paraId="6DEA4A3F" w14:textId="77777777" w:rsidTr="00D4421A">
        <w:tc>
          <w:tcPr>
            <w:tcW w:w="4928" w:type="dxa"/>
          </w:tcPr>
          <w:p w14:paraId="0B3AFA2D" w14:textId="77777777" w:rsidR="00437951" w:rsidRPr="003150D7" w:rsidRDefault="00437951" w:rsidP="00966252">
            <w:pPr>
              <w:ind w:firstLineChars="100" w:firstLine="180"/>
              <w:rPr>
                <w:rFonts w:asciiTheme="minorEastAsia" w:hAnsiTheme="minorEastAsia"/>
                <w:sz w:val="18"/>
                <w:szCs w:val="20"/>
              </w:rPr>
            </w:pPr>
            <w:r w:rsidRPr="003150D7">
              <w:rPr>
                <w:rFonts w:asciiTheme="minorEastAsia" w:hAnsiTheme="minorEastAsia" w:hint="eastAsia"/>
                <w:sz w:val="18"/>
                <w:szCs w:val="20"/>
              </w:rPr>
              <w:t xml:space="preserve">컨퍼런스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대기 화면(쉬는 시간) 로고 노출</w:t>
            </w:r>
          </w:p>
        </w:tc>
        <w:tc>
          <w:tcPr>
            <w:tcW w:w="2977" w:type="dxa"/>
          </w:tcPr>
          <w:p w14:paraId="709C3A88" w14:textId="77777777" w:rsidR="00437951" w:rsidRPr="00966252" w:rsidRDefault="00437951" w:rsidP="009662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6252">
              <w:rPr>
                <w:rFonts w:asciiTheme="minorEastAsia" w:hAnsiTheme="minorEastAsia" w:hint="eastAsia"/>
                <w:sz w:val="18"/>
                <w:szCs w:val="18"/>
              </w:rPr>
              <w:t>V</w:t>
            </w:r>
          </w:p>
        </w:tc>
        <w:tc>
          <w:tcPr>
            <w:tcW w:w="2835" w:type="dxa"/>
          </w:tcPr>
          <w:p w14:paraId="347E575D" w14:textId="77777777" w:rsidR="00437951" w:rsidRPr="00966252" w:rsidRDefault="00437951" w:rsidP="009662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6252">
              <w:rPr>
                <w:rFonts w:asciiTheme="minorEastAsia" w:hAnsiTheme="minorEastAsia" w:hint="eastAsia"/>
                <w:sz w:val="18"/>
                <w:szCs w:val="18"/>
              </w:rPr>
              <w:t>V</w:t>
            </w:r>
          </w:p>
        </w:tc>
      </w:tr>
      <w:tr w:rsidR="00437951" w14:paraId="4E918738" w14:textId="77777777" w:rsidTr="00D4421A">
        <w:tc>
          <w:tcPr>
            <w:tcW w:w="4928" w:type="dxa"/>
          </w:tcPr>
          <w:p w14:paraId="502F4D52" w14:textId="77777777" w:rsidR="00437951" w:rsidRPr="003150D7" w:rsidRDefault="00437951" w:rsidP="00437951">
            <w:pPr>
              <w:ind w:firstLineChars="100" w:firstLine="180"/>
              <w:rPr>
                <w:rFonts w:asciiTheme="minorEastAsia" w:hAnsiTheme="minorEastAsia"/>
                <w:sz w:val="18"/>
                <w:szCs w:val="20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>컨퍼런스 영상 프레임 (항시) 노출</w:t>
            </w:r>
          </w:p>
        </w:tc>
        <w:tc>
          <w:tcPr>
            <w:tcW w:w="2977" w:type="dxa"/>
          </w:tcPr>
          <w:p w14:paraId="41B61523" w14:textId="77777777" w:rsidR="00437951" w:rsidRPr="00966252" w:rsidRDefault="00437951" w:rsidP="009662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6252">
              <w:rPr>
                <w:rFonts w:asciiTheme="minorEastAsia" w:hAnsiTheme="minorEastAsia" w:hint="eastAsia"/>
                <w:sz w:val="18"/>
                <w:szCs w:val="18"/>
              </w:rPr>
              <w:t>V</w:t>
            </w:r>
          </w:p>
        </w:tc>
        <w:tc>
          <w:tcPr>
            <w:tcW w:w="2835" w:type="dxa"/>
          </w:tcPr>
          <w:p w14:paraId="0155AB19" w14:textId="77777777" w:rsidR="00437951" w:rsidRPr="00966252" w:rsidRDefault="00437951" w:rsidP="009662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37951" w14:paraId="0D7DDDDF" w14:textId="77777777" w:rsidTr="00D4421A">
        <w:tc>
          <w:tcPr>
            <w:tcW w:w="4928" w:type="dxa"/>
          </w:tcPr>
          <w:p w14:paraId="3FFD3E78" w14:textId="77777777" w:rsidR="00437951" w:rsidRPr="003150D7" w:rsidRDefault="00437951" w:rsidP="00437951">
            <w:pPr>
              <w:ind w:firstLineChars="100" w:firstLine="180"/>
              <w:rPr>
                <w:rFonts w:asciiTheme="minorEastAsia" w:hAnsiTheme="minorEastAsia"/>
                <w:sz w:val="18"/>
                <w:szCs w:val="20"/>
              </w:rPr>
            </w:pPr>
            <w:r w:rsidRPr="003150D7">
              <w:rPr>
                <w:rFonts w:asciiTheme="minorEastAsia" w:hAnsiTheme="minorEastAsia" w:hint="eastAsia"/>
                <w:sz w:val="18"/>
                <w:szCs w:val="20"/>
              </w:rPr>
              <w:t xml:space="preserve">컨퍼런스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오프닝</w:t>
            </w:r>
            <w:r w:rsidRPr="003150D7">
              <w:rPr>
                <w:rFonts w:asciiTheme="minorEastAsia" w:hAnsiTheme="minorEastAsia" w:hint="eastAsia"/>
                <w:sz w:val="18"/>
                <w:szCs w:val="20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화면 로고 노출 </w:t>
            </w:r>
          </w:p>
        </w:tc>
        <w:tc>
          <w:tcPr>
            <w:tcW w:w="2977" w:type="dxa"/>
          </w:tcPr>
          <w:p w14:paraId="71525FB3" w14:textId="77777777" w:rsidR="00437951" w:rsidRPr="00966252" w:rsidRDefault="00437951" w:rsidP="009662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6252">
              <w:rPr>
                <w:rFonts w:asciiTheme="minorEastAsia" w:hAnsiTheme="minorEastAsia" w:hint="eastAsia"/>
                <w:sz w:val="18"/>
                <w:szCs w:val="18"/>
              </w:rPr>
              <w:t>V</w:t>
            </w:r>
          </w:p>
        </w:tc>
        <w:tc>
          <w:tcPr>
            <w:tcW w:w="2835" w:type="dxa"/>
          </w:tcPr>
          <w:p w14:paraId="002E5BA1" w14:textId="77777777" w:rsidR="00437951" w:rsidRPr="00966252" w:rsidRDefault="00437951" w:rsidP="009662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6252">
              <w:rPr>
                <w:rFonts w:asciiTheme="minorEastAsia" w:hAnsiTheme="minorEastAsia" w:hint="eastAsia"/>
                <w:sz w:val="18"/>
                <w:szCs w:val="18"/>
              </w:rPr>
              <w:t>V</w:t>
            </w:r>
          </w:p>
        </w:tc>
      </w:tr>
      <w:tr w:rsidR="00437951" w14:paraId="23514EC3" w14:textId="77777777" w:rsidTr="00D4421A">
        <w:tc>
          <w:tcPr>
            <w:tcW w:w="4928" w:type="dxa"/>
          </w:tcPr>
          <w:p w14:paraId="30B57833" w14:textId="77777777" w:rsidR="00437951" w:rsidRPr="00DE0F83" w:rsidRDefault="00437951" w:rsidP="00966252">
            <w:pPr>
              <w:ind w:firstLineChars="95" w:firstLine="171"/>
              <w:rPr>
                <w:rFonts w:asciiTheme="minorEastAsia" w:hAnsiTheme="minorEastAsia"/>
                <w:szCs w:val="20"/>
              </w:rPr>
            </w:pPr>
            <w:r w:rsidRPr="00966252">
              <w:rPr>
                <w:rFonts w:asciiTheme="minorEastAsia" w:hAnsiTheme="minorEastAsia" w:hint="eastAsia"/>
                <w:sz w:val="18"/>
                <w:szCs w:val="20"/>
              </w:rPr>
              <w:t>강연자 포디움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(테이블)</w:t>
            </w:r>
          </w:p>
        </w:tc>
        <w:tc>
          <w:tcPr>
            <w:tcW w:w="2977" w:type="dxa"/>
          </w:tcPr>
          <w:p w14:paraId="3CD1099C" w14:textId="77777777" w:rsidR="00437951" w:rsidRPr="00966252" w:rsidRDefault="00437951" w:rsidP="009662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V</w:t>
            </w:r>
          </w:p>
        </w:tc>
        <w:tc>
          <w:tcPr>
            <w:tcW w:w="2835" w:type="dxa"/>
          </w:tcPr>
          <w:p w14:paraId="3A6A83DB" w14:textId="77777777" w:rsidR="00437951" w:rsidRPr="00966252" w:rsidRDefault="00437951" w:rsidP="009662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437951" w14:paraId="7CCD695B" w14:textId="77777777" w:rsidTr="00D4421A">
        <w:tc>
          <w:tcPr>
            <w:tcW w:w="4928" w:type="dxa"/>
          </w:tcPr>
          <w:p w14:paraId="01475F64" w14:textId="77777777" w:rsidR="00437951" w:rsidRPr="003150D7" w:rsidRDefault="00437951" w:rsidP="00966252">
            <w:pPr>
              <w:ind w:firstLineChars="95" w:firstLine="171"/>
              <w:rPr>
                <w:rFonts w:asciiTheme="minorEastAsia" w:hAnsiTheme="minorEastAsia"/>
                <w:sz w:val="18"/>
                <w:szCs w:val="18"/>
              </w:rPr>
            </w:pPr>
            <w:r w:rsidRPr="003150D7">
              <w:rPr>
                <w:rFonts w:asciiTheme="minorEastAsia" w:hAnsiTheme="minorEastAsia" w:hint="eastAsia"/>
                <w:sz w:val="18"/>
                <w:szCs w:val="18"/>
              </w:rPr>
              <w:t>강연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자</w:t>
            </w:r>
            <w:r w:rsidRPr="003150D7">
              <w:rPr>
                <w:rFonts w:asciiTheme="minorEastAsia" w:hAnsiTheme="minorEastAsia" w:hint="eastAsia"/>
                <w:sz w:val="18"/>
                <w:szCs w:val="18"/>
              </w:rPr>
              <w:t xml:space="preserve"> 테이블 위 생수 라벨링</w:t>
            </w:r>
          </w:p>
        </w:tc>
        <w:tc>
          <w:tcPr>
            <w:tcW w:w="2977" w:type="dxa"/>
          </w:tcPr>
          <w:p w14:paraId="2A233CEC" w14:textId="77777777" w:rsidR="00437951" w:rsidRPr="00966252" w:rsidRDefault="00437951" w:rsidP="009662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66252">
              <w:rPr>
                <w:rFonts w:asciiTheme="minorEastAsia" w:hAnsiTheme="minorEastAsia" w:hint="eastAsia"/>
                <w:sz w:val="18"/>
                <w:szCs w:val="18"/>
              </w:rPr>
              <w:t>V</w:t>
            </w:r>
          </w:p>
        </w:tc>
        <w:tc>
          <w:tcPr>
            <w:tcW w:w="2835" w:type="dxa"/>
          </w:tcPr>
          <w:p w14:paraId="24E4E90D" w14:textId="77777777" w:rsidR="00437951" w:rsidRDefault="00437951" w:rsidP="0096625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14:paraId="6F4FB125" w14:textId="77777777" w:rsidR="00103993" w:rsidRDefault="00103993" w:rsidP="00F449DE">
      <w:pPr>
        <w:spacing w:after="0"/>
        <w:rPr>
          <w:b/>
          <w:sz w:val="24"/>
        </w:rPr>
      </w:pPr>
    </w:p>
    <w:p w14:paraId="5F4BBC05" w14:textId="77777777" w:rsidR="00F449DE" w:rsidRPr="00F449DE" w:rsidRDefault="00F449DE" w:rsidP="00F449DE">
      <w:pPr>
        <w:spacing w:after="0"/>
        <w:rPr>
          <w:b/>
          <w:sz w:val="24"/>
        </w:rPr>
      </w:pPr>
      <w:r>
        <w:rPr>
          <w:rFonts w:hint="eastAsia"/>
          <w:b/>
          <w:sz w:val="24"/>
        </w:rPr>
        <w:t>&lt;</w:t>
      </w:r>
      <w:r w:rsidR="00437951">
        <w:rPr>
          <w:rFonts w:hint="eastAsia"/>
          <w:b/>
          <w:sz w:val="24"/>
        </w:rPr>
        <w:t>기타 협찬 프로그램</w:t>
      </w:r>
      <w:r>
        <w:rPr>
          <w:rFonts w:hint="eastAsia"/>
          <w:b/>
          <w:sz w:val="24"/>
        </w:rPr>
        <w:t>&gt;</w:t>
      </w:r>
    </w:p>
    <w:tbl>
      <w:tblPr>
        <w:tblStyle w:val="a6"/>
        <w:tblW w:w="1076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</w:tblBorders>
        <w:tblLook w:val="0420" w:firstRow="1" w:lastRow="0" w:firstColumn="0" w:lastColumn="0" w:noHBand="0" w:noVBand="1"/>
      </w:tblPr>
      <w:tblGrid>
        <w:gridCol w:w="8642"/>
        <w:gridCol w:w="2126"/>
      </w:tblGrid>
      <w:tr w:rsidR="00966252" w14:paraId="424F1B42" w14:textId="77777777" w:rsidTr="00D4421A">
        <w:tc>
          <w:tcPr>
            <w:tcW w:w="8642" w:type="dxa"/>
            <w:shd w:val="clear" w:color="auto" w:fill="ACB9CA" w:themeFill="text2" w:themeFillTint="66"/>
          </w:tcPr>
          <w:p w14:paraId="7778F516" w14:textId="77777777" w:rsidR="00966252" w:rsidRPr="00724228" w:rsidRDefault="00966252" w:rsidP="00392CF6">
            <w:pPr>
              <w:jc w:val="center"/>
              <w:rPr>
                <w:b/>
                <w:sz w:val="18"/>
                <w:szCs w:val="18"/>
              </w:rPr>
            </w:pPr>
            <w:r w:rsidRPr="00724228">
              <w:rPr>
                <w:rFonts w:hint="eastAsia"/>
                <w:b/>
                <w:sz w:val="18"/>
                <w:szCs w:val="18"/>
              </w:rPr>
              <w:t>항목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14:paraId="765F550F" w14:textId="77777777" w:rsidR="00966252" w:rsidRPr="00724228" w:rsidRDefault="00966252" w:rsidP="00392CF6">
            <w:pPr>
              <w:jc w:val="center"/>
              <w:rPr>
                <w:b/>
                <w:sz w:val="18"/>
                <w:szCs w:val="18"/>
              </w:rPr>
            </w:pPr>
            <w:r w:rsidRPr="00724228">
              <w:rPr>
                <w:rFonts w:hint="eastAsia"/>
                <w:b/>
                <w:sz w:val="18"/>
                <w:szCs w:val="18"/>
              </w:rPr>
              <w:t>단가(원)</w:t>
            </w:r>
          </w:p>
        </w:tc>
      </w:tr>
      <w:tr w:rsidR="000653EA" w14:paraId="1155995D" w14:textId="77777777" w:rsidTr="00D4421A">
        <w:tc>
          <w:tcPr>
            <w:tcW w:w="8642" w:type="dxa"/>
          </w:tcPr>
          <w:p w14:paraId="7735C8BA" w14:textId="3EA86EB0" w:rsidR="000653EA" w:rsidRPr="00515923" w:rsidRDefault="000653EA" w:rsidP="000653EA">
            <w:pPr>
              <w:rPr>
                <w:color w:val="FF0000"/>
                <w:sz w:val="18"/>
                <w:szCs w:val="18"/>
              </w:rPr>
            </w:pPr>
            <w:r w:rsidRPr="00515923">
              <w:rPr>
                <w:rFonts w:hint="eastAsia"/>
                <w:color w:val="FF0000"/>
                <w:sz w:val="18"/>
                <w:szCs w:val="18"/>
              </w:rPr>
              <w:t>웹 세미나 (1개 세션</w:t>
            </w:r>
            <w:r w:rsidR="00515923">
              <w:rPr>
                <w:rFonts w:hint="eastAsia"/>
                <w:color w:val="FF0000"/>
                <w:sz w:val="18"/>
                <w:szCs w:val="18"/>
              </w:rPr>
              <w:t>,</w:t>
            </w:r>
            <w:r w:rsidR="00515923">
              <w:rPr>
                <w:color w:val="FF0000"/>
                <w:sz w:val="18"/>
                <w:szCs w:val="18"/>
              </w:rPr>
              <w:t xml:space="preserve"> 60</w:t>
            </w:r>
            <w:r w:rsidR="00515923">
              <w:rPr>
                <w:rFonts w:hint="eastAsia"/>
                <w:color w:val="FF0000"/>
                <w:sz w:val="18"/>
                <w:szCs w:val="18"/>
              </w:rPr>
              <w:t>분</w:t>
            </w:r>
            <w:r w:rsidRPr="00515923">
              <w:rPr>
                <w:rFonts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14:paraId="656290B0" w14:textId="244AED5D" w:rsidR="000653EA" w:rsidRPr="00515923" w:rsidRDefault="000653EA" w:rsidP="000653EA">
            <w:pPr>
              <w:jc w:val="center"/>
              <w:rPr>
                <w:color w:val="FF0000"/>
                <w:sz w:val="18"/>
                <w:szCs w:val="18"/>
              </w:rPr>
            </w:pPr>
            <w:r w:rsidRPr="00515923">
              <w:rPr>
                <w:rFonts w:hint="eastAsia"/>
                <w:color w:val="FF0000"/>
                <w:sz w:val="18"/>
                <w:szCs w:val="18"/>
              </w:rPr>
              <w:t xml:space="preserve">\ </w:t>
            </w:r>
            <w:r w:rsidRPr="00515923">
              <w:rPr>
                <w:color w:val="FF0000"/>
                <w:sz w:val="18"/>
                <w:szCs w:val="18"/>
              </w:rPr>
              <w:t>2,0</w:t>
            </w:r>
            <w:r w:rsidRPr="00515923">
              <w:rPr>
                <w:rFonts w:hint="eastAsia"/>
                <w:color w:val="FF0000"/>
                <w:sz w:val="18"/>
                <w:szCs w:val="18"/>
              </w:rPr>
              <w:t>00,000</w:t>
            </w:r>
          </w:p>
        </w:tc>
      </w:tr>
      <w:tr w:rsidR="000653EA" w14:paraId="31B0324E" w14:textId="77777777" w:rsidTr="00D4421A">
        <w:tc>
          <w:tcPr>
            <w:tcW w:w="8642" w:type="dxa"/>
          </w:tcPr>
          <w:p w14:paraId="6FD581B9" w14:textId="377A3F8F" w:rsidR="000653EA" w:rsidRPr="00724228" w:rsidRDefault="000653EA" w:rsidP="000653EA">
            <w:pPr>
              <w:rPr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20"/>
              </w:rPr>
              <w:t xml:space="preserve">기업홍보 영상상영 </w:t>
            </w:r>
            <w:r>
              <w:rPr>
                <w:rFonts w:asciiTheme="minorEastAsia" w:hAnsiTheme="minorEastAsia"/>
                <w:sz w:val="18"/>
                <w:szCs w:val="20"/>
              </w:rPr>
              <w:t>(</w:t>
            </w:r>
            <w:r>
              <w:rPr>
                <w:rFonts w:asciiTheme="minorEastAsia" w:hAnsiTheme="minorEastAsia" w:hint="eastAsia"/>
                <w:sz w:val="18"/>
                <w:szCs w:val="20"/>
              </w:rPr>
              <w:t>행사기간 중 1일)</w:t>
            </w:r>
          </w:p>
        </w:tc>
        <w:tc>
          <w:tcPr>
            <w:tcW w:w="2126" w:type="dxa"/>
          </w:tcPr>
          <w:p w14:paraId="6CDE92BC" w14:textId="5EF95B53" w:rsidR="000653EA" w:rsidRPr="00724228" w:rsidRDefault="000653EA" w:rsidP="000653EA">
            <w:pPr>
              <w:jc w:val="center"/>
              <w:rPr>
                <w:sz w:val="18"/>
                <w:szCs w:val="18"/>
              </w:rPr>
            </w:pPr>
            <w:r w:rsidRPr="00724228">
              <w:rPr>
                <w:rFonts w:hint="eastAsia"/>
                <w:sz w:val="18"/>
                <w:szCs w:val="18"/>
              </w:rPr>
              <w:t xml:space="preserve">\ </w:t>
            </w:r>
            <w:r w:rsidRPr="00724228">
              <w:rPr>
                <w:sz w:val="18"/>
                <w:szCs w:val="18"/>
              </w:rPr>
              <w:t>1</w:t>
            </w:r>
            <w:r w:rsidRPr="00724228">
              <w:rPr>
                <w:rFonts w:hint="eastAsia"/>
                <w:sz w:val="18"/>
                <w:szCs w:val="18"/>
              </w:rPr>
              <w:t>,000,000</w:t>
            </w:r>
          </w:p>
        </w:tc>
      </w:tr>
      <w:tr w:rsidR="000653EA" w14:paraId="1A472AA3" w14:textId="77777777" w:rsidTr="00D4421A">
        <w:tc>
          <w:tcPr>
            <w:tcW w:w="8642" w:type="dxa"/>
          </w:tcPr>
          <w:p w14:paraId="4F86A57D" w14:textId="6809DE19" w:rsidR="000653EA" w:rsidRPr="00724228" w:rsidRDefault="000653EA" w:rsidP="000653EA">
            <w:pPr>
              <w:rPr>
                <w:sz w:val="18"/>
                <w:szCs w:val="18"/>
              </w:rPr>
            </w:pPr>
            <w:r w:rsidRPr="00724228">
              <w:rPr>
                <w:rFonts w:hint="eastAsia"/>
                <w:sz w:val="18"/>
                <w:szCs w:val="18"/>
              </w:rPr>
              <w:t>공식 홈페이지 배너 광고</w:t>
            </w:r>
          </w:p>
        </w:tc>
        <w:tc>
          <w:tcPr>
            <w:tcW w:w="2126" w:type="dxa"/>
          </w:tcPr>
          <w:p w14:paraId="7B878D5D" w14:textId="05AE2465" w:rsidR="000653EA" w:rsidRPr="00724228" w:rsidRDefault="000653EA" w:rsidP="000653EA">
            <w:pPr>
              <w:jc w:val="center"/>
              <w:rPr>
                <w:sz w:val="18"/>
                <w:szCs w:val="18"/>
              </w:rPr>
            </w:pPr>
            <w:r w:rsidRPr="00724228">
              <w:rPr>
                <w:rFonts w:hint="eastAsia"/>
                <w:sz w:val="18"/>
                <w:szCs w:val="18"/>
              </w:rPr>
              <w:t xml:space="preserve">\ </w:t>
            </w:r>
            <w:r w:rsidRPr="00724228">
              <w:rPr>
                <w:sz w:val="18"/>
                <w:szCs w:val="18"/>
              </w:rPr>
              <w:t>1</w:t>
            </w:r>
            <w:r w:rsidRPr="00724228">
              <w:rPr>
                <w:rFonts w:hint="eastAsia"/>
                <w:sz w:val="18"/>
                <w:szCs w:val="18"/>
              </w:rPr>
              <w:t>,000,000</w:t>
            </w:r>
          </w:p>
        </w:tc>
      </w:tr>
      <w:tr w:rsidR="000653EA" w14:paraId="4CF2FEE5" w14:textId="77777777" w:rsidTr="00D4421A">
        <w:tc>
          <w:tcPr>
            <w:tcW w:w="8642" w:type="dxa"/>
          </w:tcPr>
          <w:p w14:paraId="373B80D0" w14:textId="79D7930E" w:rsidR="000653EA" w:rsidRPr="00724228" w:rsidRDefault="000653EA" w:rsidP="000653EA">
            <w:pPr>
              <w:rPr>
                <w:sz w:val="18"/>
                <w:szCs w:val="18"/>
              </w:rPr>
            </w:pPr>
            <w:r w:rsidRPr="00724228">
              <w:rPr>
                <w:rFonts w:hint="eastAsia"/>
                <w:sz w:val="18"/>
                <w:szCs w:val="18"/>
              </w:rPr>
              <w:t xml:space="preserve">단독 e뉴스레터 </w:t>
            </w:r>
          </w:p>
        </w:tc>
        <w:tc>
          <w:tcPr>
            <w:tcW w:w="2126" w:type="dxa"/>
          </w:tcPr>
          <w:p w14:paraId="00C97DFD" w14:textId="2B2A932E" w:rsidR="000653EA" w:rsidRPr="00724228" w:rsidRDefault="000653EA" w:rsidP="000653EA">
            <w:pPr>
              <w:jc w:val="center"/>
              <w:rPr>
                <w:sz w:val="18"/>
                <w:szCs w:val="18"/>
              </w:rPr>
            </w:pPr>
            <w:r w:rsidRPr="00724228">
              <w:rPr>
                <w:rFonts w:hint="eastAsia"/>
                <w:sz w:val="18"/>
                <w:szCs w:val="18"/>
              </w:rPr>
              <w:t>\</w:t>
            </w:r>
            <w:r w:rsidRPr="00724228">
              <w:rPr>
                <w:sz w:val="18"/>
                <w:szCs w:val="18"/>
              </w:rPr>
              <w:t xml:space="preserve"> 1,0</w:t>
            </w:r>
            <w:r w:rsidRPr="00724228">
              <w:rPr>
                <w:rFonts w:hint="eastAsia"/>
                <w:sz w:val="18"/>
                <w:szCs w:val="18"/>
              </w:rPr>
              <w:t>00,000</w:t>
            </w:r>
          </w:p>
        </w:tc>
      </w:tr>
      <w:tr w:rsidR="000653EA" w14:paraId="536B2B78" w14:textId="77777777" w:rsidTr="00D4421A">
        <w:tc>
          <w:tcPr>
            <w:tcW w:w="8642" w:type="dxa"/>
          </w:tcPr>
          <w:p w14:paraId="21296293" w14:textId="35538D1E" w:rsidR="000653EA" w:rsidRPr="00724228" w:rsidRDefault="000653EA" w:rsidP="000653EA">
            <w:pPr>
              <w:rPr>
                <w:sz w:val="18"/>
                <w:szCs w:val="18"/>
              </w:rPr>
            </w:pPr>
            <w:r w:rsidRPr="00724228">
              <w:rPr>
                <w:rFonts w:hint="eastAsia"/>
                <w:sz w:val="18"/>
                <w:szCs w:val="18"/>
              </w:rPr>
              <w:t xml:space="preserve">e뉴스레터 배너 </w:t>
            </w:r>
            <w:r w:rsidRPr="00724228">
              <w:rPr>
                <w:sz w:val="18"/>
                <w:szCs w:val="18"/>
              </w:rPr>
              <w:t>(</w:t>
            </w:r>
            <w:r w:rsidRPr="00724228">
              <w:rPr>
                <w:rFonts w:hint="eastAsia"/>
                <w:sz w:val="18"/>
                <w:szCs w:val="18"/>
              </w:rPr>
              <w:t xml:space="preserve">주 </w:t>
            </w:r>
            <w:r w:rsidRPr="00724228">
              <w:rPr>
                <w:sz w:val="18"/>
                <w:szCs w:val="18"/>
              </w:rPr>
              <w:t>1</w:t>
            </w:r>
            <w:r w:rsidRPr="00724228">
              <w:rPr>
                <w:rFonts w:hint="eastAsia"/>
                <w:sz w:val="18"/>
                <w:szCs w:val="18"/>
              </w:rPr>
              <w:t>회)</w:t>
            </w:r>
          </w:p>
        </w:tc>
        <w:tc>
          <w:tcPr>
            <w:tcW w:w="2126" w:type="dxa"/>
          </w:tcPr>
          <w:p w14:paraId="4BB75600" w14:textId="456983A0" w:rsidR="000653EA" w:rsidRPr="00724228" w:rsidRDefault="000653EA" w:rsidP="000653EA">
            <w:pPr>
              <w:jc w:val="center"/>
              <w:rPr>
                <w:sz w:val="18"/>
                <w:szCs w:val="18"/>
              </w:rPr>
            </w:pPr>
            <w:r w:rsidRPr="00724228">
              <w:rPr>
                <w:rFonts w:hint="eastAsia"/>
                <w:sz w:val="18"/>
                <w:szCs w:val="18"/>
              </w:rPr>
              <w:t>\</w:t>
            </w:r>
            <w:r w:rsidRPr="00724228">
              <w:rPr>
                <w:sz w:val="18"/>
                <w:szCs w:val="18"/>
              </w:rPr>
              <w:t xml:space="preserve"> 5</w:t>
            </w:r>
            <w:r w:rsidRPr="00724228">
              <w:rPr>
                <w:rFonts w:hint="eastAsia"/>
                <w:sz w:val="18"/>
                <w:szCs w:val="18"/>
              </w:rPr>
              <w:t>00,000</w:t>
            </w:r>
          </w:p>
        </w:tc>
      </w:tr>
      <w:tr w:rsidR="000653EA" w14:paraId="3C33BFED" w14:textId="77777777" w:rsidTr="00D4421A">
        <w:tc>
          <w:tcPr>
            <w:tcW w:w="8642" w:type="dxa"/>
          </w:tcPr>
          <w:p w14:paraId="516F82E5" w14:textId="77777777" w:rsidR="000653EA" w:rsidRPr="00724228" w:rsidRDefault="000653EA" w:rsidP="000653EA">
            <w:pPr>
              <w:rPr>
                <w:sz w:val="18"/>
                <w:szCs w:val="18"/>
              </w:rPr>
            </w:pPr>
            <w:r w:rsidRPr="00724228">
              <w:rPr>
                <w:rFonts w:hint="eastAsia"/>
                <w:sz w:val="18"/>
                <w:szCs w:val="18"/>
              </w:rPr>
              <w:t>생수 라벨링</w:t>
            </w:r>
          </w:p>
        </w:tc>
        <w:tc>
          <w:tcPr>
            <w:tcW w:w="2126" w:type="dxa"/>
          </w:tcPr>
          <w:p w14:paraId="3DFD5F09" w14:textId="77777777" w:rsidR="000653EA" w:rsidRPr="00724228" w:rsidRDefault="000653EA" w:rsidP="000653EA">
            <w:pPr>
              <w:jc w:val="center"/>
              <w:rPr>
                <w:sz w:val="18"/>
                <w:szCs w:val="18"/>
              </w:rPr>
            </w:pPr>
            <w:r w:rsidRPr="00724228">
              <w:rPr>
                <w:rFonts w:hint="eastAsia"/>
                <w:sz w:val="18"/>
                <w:szCs w:val="18"/>
              </w:rPr>
              <w:t xml:space="preserve">\ </w:t>
            </w:r>
            <w:r w:rsidRPr="00724228">
              <w:rPr>
                <w:sz w:val="18"/>
                <w:szCs w:val="18"/>
              </w:rPr>
              <w:t>5</w:t>
            </w:r>
            <w:r w:rsidRPr="00724228">
              <w:rPr>
                <w:rFonts w:hint="eastAsia"/>
                <w:sz w:val="18"/>
                <w:szCs w:val="18"/>
              </w:rPr>
              <w:t>00,000</w:t>
            </w:r>
          </w:p>
        </w:tc>
      </w:tr>
    </w:tbl>
    <w:p w14:paraId="2856B0E7" w14:textId="77777777" w:rsidR="00002F8C" w:rsidRDefault="00392CF6" w:rsidP="00392CF6">
      <w:pPr>
        <w:rPr>
          <w:sz w:val="18"/>
        </w:rPr>
      </w:pPr>
      <w:r w:rsidRPr="00392CF6">
        <w:rPr>
          <w:rFonts w:hint="eastAsia"/>
          <w:sz w:val="18"/>
        </w:rPr>
        <w:t xml:space="preserve">*부가세 </w:t>
      </w:r>
      <w:r w:rsidRPr="00392CF6">
        <w:rPr>
          <w:sz w:val="18"/>
        </w:rPr>
        <w:t xml:space="preserve">10% </w:t>
      </w:r>
      <w:r w:rsidRPr="00392CF6">
        <w:rPr>
          <w:rFonts w:hint="eastAsia"/>
          <w:sz w:val="18"/>
        </w:rPr>
        <w:t>별도</w:t>
      </w:r>
    </w:p>
    <w:p w14:paraId="20CD648A" w14:textId="77777777" w:rsidR="00B02438" w:rsidRDefault="00B02438" w:rsidP="00392CF6">
      <w:pPr>
        <w:rPr>
          <w:sz w:val="18"/>
        </w:rPr>
      </w:pPr>
    </w:p>
    <w:p w14:paraId="0296B4B7" w14:textId="77777777" w:rsidR="00B02438" w:rsidRPr="00392CF6" w:rsidRDefault="00B02438" w:rsidP="00392CF6">
      <w:pPr>
        <w:rPr>
          <w:sz w:val="18"/>
        </w:rPr>
      </w:pPr>
    </w:p>
    <w:sectPr w:rsidR="00B02438" w:rsidRPr="00392CF6" w:rsidSect="00C74472">
      <w:pgSz w:w="11906" w:h="16838"/>
      <w:pgMar w:top="720" w:right="566" w:bottom="720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0F7F8" w14:textId="77777777" w:rsidR="00B825FC" w:rsidRDefault="00B825FC" w:rsidP="00515923">
      <w:pPr>
        <w:spacing w:after="0" w:line="240" w:lineRule="auto"/>
      </w:pPr>
      <w:r>
        <w:separator/>
      </w:r>
    </w:p>
  </w:endnote>
  <w:endnote w:type="continuationSeparator" w:id="0">
    <w:p w14:paraId="5F15B600" w14:textId="77777777" w:rsidR="00B825FC" w:rsidRDefault="00B825FC" w:rsidP="00515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altName w:val="Malgun Gothic"/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66A48" w14:textId="77777777" w:rsidR="00B825FC" w:rsidRDefault="00B825FC" w:rsidP="00515923">
      <w:pPr>
        <w:spacing w:after="0" w:line="240" w:lineRule="auto"/>
      </w:pPr>
      <w:r>
        <w:separator/>
      </w:r>
    </w:p>
  </w:footnote>
  <w:footnote w:type="continuationSeparator" w:id="0">
    <w:p w14:paraId="2D9B69FB" w14:textId="77777777" w:rsidR="00B825FC" w:rsidRDefault="00B825FC" w:rsidP="005159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02A7C"/>
    <w:multiLevelType w:val="hybridMultilevel"/>
    <w:tmpl w:val="7A70BE46"/>
    <w:lvl w:ilvl="0" w:tplc="AEB03A22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85C667F"/>
    <w:multiLevelType w:val="hybridMultilevel"/>
    <w:tmpl w:val="68E0F9CC"/>
    <w:lvl w:ilvl="0" w:tplc="5F14F80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6C6D6535"/>
    <w:multiLevelType w:val="hybridMultilevel"/>
    <w:tmpl w:val="6DE2E3F0"/>
    <w:lvl w:ilvl="0" w:tplc="CB1C9C7A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72"/>
    <w:rsid w:val="00002F8C"/>
    <w:rsid w:val="0002422E"/>
    <w:rsid w:val="000642FA"/>
    <w:rsid w:val="000653EA"/>
    <w:rsid w:val="00103993"/>
    <w:rsid w:val="001A6FA4"/>
    <w:rsid w:val="00264409"/>
    <w:rsid w:val="0026744D"/>
    <w:rsid w:val="00284FF1"/>
    <w:rsid w:val="003150D7"/>
    <w:rsid w:val="00326099"/>
    <w:rsid w:val="00392CF6"/>
    <w:rsid w:val="00434B7D"/>
    <w:rsid w:val="00437951"/>
    <w:rsid w:val="004546CA"/>
    <w:rsid w:val="004732B3"/>
    <w:rsid w:val="004A355D"/>
    <w:rsid w:val="004F3646"/>
    <w:rsid w:val="00515923"/>
    <w:rsid w:val="006B28F8"/>
    <w:rsid w:val="00724228"/>
    <w:rsid w:val="00940164"/>
    <w:rsid w:val="00966252"/>
    <w:rsid w:val="00A91929"/>
    <w:rsid w:val="00AB1934"/>
    <w:rsid w:val="00B02438"/>
    <w:rsid w:val="00B825FC"/>
    <w:rsid w:val="00C72BCC"/>
    <w:rsid w:val="00C74472"/>
    <w:rsid w:val="00CA7B36"/>
    <w:rsid w:val="00CE48DA"/>
    <w:rsid w:val="00D4421A"/>
    <w:rsid w:val="00DA7DAF"/>
    <w:rsid w:val="00DE0F83"/>
    <w:rsid w:val="00DF3E09"/>
    <w:rsid w:val="00F4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459AD"/>
  <w15:docId w15:val="{0D728A26-1194-4C06-8593-DF733FDE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이력서 내용"/>
    <w:basedOn w:val="a"/>
    <w:link w:val="Char"/>
    <w:qFormat/>
    <w:rsid w:val="00326099"/>
    <w:pPr>
      <w:spacing w:after="0" w:line="240" w:lineRule="auto"/>
    </w:pPr>
    <w:rPr>
      <w:rFonts w:ascii="나눔고딕" w:eastAsia="나눔고딕" w:hAnsi="나눔고딕" w:cs="Times New Roman"/>
      <w:szCs w:val="16"/>
    </w:rPr>
  </w:style>
  <w:style w:type="character" w:customStyle="1" w:styleId="Char">
    <w:name w:val="이력서 내용 Char"/>
    <w:basedOn w:val="a0"/>
    <w:link w:val="a3"/>
    <w:rsid w:val="00326099"/>
    <w:rPr>
      <w:rFonts w:ascii="나눔고딕" w:eastAsia="나눔고딕" w:hAnsi="나눔고딕" w:cs="Times New Roman"/>
      <w:szCs w:val="16"/>
    </w:rPr>
  </w:style>
  <w:style w:type="paragraph" w:customStyle="1" w:styleId="1">
    <w:name w:val="스타일1"/>
    <w:basedOn w:val="a4"/>
    <w:link w:val="1Char"/>
    <w:qFormat/>
    <w:rsid w:val="00326099"/>
    <w:rPr>
      <w:rFonts w:eastAsia="나눔고딕"/>
    </w:rPr>
  </w:style>
  <w:style w:type="character" w:customStyle="1" w:styleId="1Char">
    <w:name w:val="스타일1 Char"/>
    <w:basedOn w:val="a0"/>
    <w:link w:val="1"/>
    <w:rsid w:val="00326099"/>
    <w:rPr>
      <w:rFonts w:eastAsia="나눔고딕"/>
    </w:rPr>
  </w:style>
  <w:style w:type="paragraph" w:styleId="a4">
    <w:name w:val="No Spacing"/>
    <w:uiPriority w:val="1"/>
    <w:qFormat/>
    <w:rsid w:val="00326099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C74472"/>
    <w:pPr>
      <w:ind w:leftChars="400" w:left="800"/>
    </w:pPr>
  </w:style>
  <w:style w:type="table" w:styleId="a6">
    <w:name w:val="Table Grid"/>
    <w:basedOn w:val="a1"/>
    <w:uiPriority w:val="39"/>
    <w:rsid w:val="00002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11">
    <w:name w:val="목록 표 2 - 강조색 11"/>
    <w:basedOn w:val="a1"/>
    <w:uiPriority w:val="47"/>
    <w:rsid w:val="00002F8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2-51">
    <w:name w:val="목록 표 2 - 강조색 51"/>
    <w:basedOn w:val="a1"/>
    <w:uiPriority w:val="47"/>
    <w:rsid w:val="00002F8C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1">
    <w:name w:val="목록 표 1 밝게1"/>
    <w:basedOn w:val="a1"/>
    <w:uiPriority w:val="46"/>
    <w:rsid w:val="004546C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1">
    <w:name w:val="눈금 표 6 색상형1"/>
    <w:basedOn w:val="a1"/>
    <w:uiPriority w:val="51"/>
    <w:rsid w:val="004546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7">
    <w:name w:val="Balloon Text"/>
    <w:basedOn w:val="a"/>
    <w:link w:val="Char0"/>
    <w:uiPriority w:val="99"/>
    <w:semiHidden/>
    <w:unhideWhenUsed/>
    <w:rsid w:val="0043795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43795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Char1"/>
    <w:uiPriority w:val="99"/>
    <w:unhideWhenUsed/>
    <w:rsid w:val="00515923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515923"/>
  </w:style>
  <w:style w:type="paragraph" w:styleId="a9">
    <w:name w:val="footer"/>
    <w:basedOn w:val="a"/>
    <w:link w:val="Char2"/>
    <w:uiPriority w:val="99"/>
    <w:unhideWhenUsed/>
    <w:rsid w:val="00515923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515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 CHOI</dc:creator>
  <cp:lastModifiedBy>Sung Hyun</cp:lastModifiedBy>
  <cp:revision>8</cp:revision>
  <cp:lastPrinted>2020-08-31T04:58:00Z</cp:lastPrinted>
  <dcterms:created xsi:type="dcterms:W3CDTF">2020-08-31T04:36:00Z</dcterms:created>
  <dcterms:modified xsi:type="dcterms:W3CDTF">2020-09-04T04:39:00Z</dcterms:modified>
</cp:coreProperties>
</file>